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5575CF" w:rsidRDefault="00DE1183" w:rsidP="00E67DE9">
      <w:pPr>
        <w:spacing w:after="160" w:line="360" w:lineRule="auto"/>
        <w:jc w:val="center"/>
        <w:rPr>
          <w:rFonts w:ascii="GHEA Grapalat" w:hAnsi="GHEA Grapalat" w:cs="Sylfaen"/>
          <w:sz w:val="28"/>
          <w:szCs w:val="24"/>
        </w:rPr>
      </w:pPr>
    </w:p>
    <w:p w:rsidR="001517BC" w:rsidRPr="005575CF" w:rsidRDefault="00DE1183" w:rsidP="00986BE2">
      <w:pPr>
        <w:spacing w:after="160"/>
        <w:jc w:val="center"/>
        <w:rPr>
          <w:rFonts w:ascii="GHEA Grapalat" w:hAnsi="GHEA Grapalat" w:cs="Sylfaen"/>
          <w:sz w:val="28"/>
          <w:szCs w:val="24"/>
        </w:rPr>
      </w:pPr>
      <w:r w:rsidRPr="005575CF">
        <w:rPr>
          <w:rFonts w:ascii="GHEA Grapalat" w:hAnsi="GHEA Grapalat"/>
          <w:sz w:val="28"/>
          <w:szCs w:val="24"/>
        </w:rPr>
        <w:t>ОБЪЯВЛЕНИЕ</w:t>
      </w:r>
    </w:p>
    <w:p w:rsidR="00DE1183" w:rsidRPr="005575CF" w:rsidRDefault="001517BC" w:rsidP="00986BE2">
      <w:pPr>
        <w:spacing w:after="160"/>
        <w:jc w:val="center"/>
        <w:rPr>
          <w:rFonts w:ascii="GHEA Grapalat" w:hAnsi="GHEA Grapalat" w:cs="Sylfaen"/>
          <w:sz w:val="28"/>
          <w:szCs w:val="24"/>
        </w:rPr>
      </w:pPr>
      <w:r w:rsidRPr="005575CF">
        <w:rPr>
          <w:rFonts w:ascii="GHEA Grapalat" w:hAnsi="GHEA Grapalat"/>
          <w:sz w:val="28"/>
          <w:szCs w:val="24"/>
        </w:rPr>
        <w:t>о заключенном договоре</w:t>
      </w:r>
    </w:p>
    <w:p w:rsidR="005461BC" w:rsidRPr="005575CF" w:rsidRDefault="00631772" w:rsidP="00E75D05">
      <w:pPr>
        <w:pStyle w:val="BodyTextIndent2"/>
        <w:widowControl w:val="0"/>
        <w:spacing w:after="120"/>
        <w:ind w:firstLine="0"/>
        <w:rPr>
          <w:rFonts w:ascii="GHEA Grapalat" w:hAnsi="GHEA Grapalat"/>
          <w:sz w:val="28"/>
          <w:szCs w:val="24"/>
        </w:rPr>
      </w:pPr>
      <w:r w:rsidRPr="005575CF">
        <w:rPr>
          <w:rFonts w:ascii="GHEA Grapalat" w:hAnsi="GHEA Grapalat" w:cs="Sylfaen"/>
          <w:sz w:val="22"/>
        </w:rPr>
        <w:tab/>
      </w:r>
      <w:r w:rsidR="00091FAE" w:rsidRPr="005575CF">
        <w:rPr>
          <w:rFonts w:ascii="GHEA Grapalat" w:hAnsi="GHEA Grapalat" w:hint="eastAsia"/>
          <w:sz w:val="28"/>
          <w:szCs w:val="24"/>
        </w:rPr>
        <w:t>ЗАО</w:t>
      </w:r>
      <w:r w:rsidR="00091FAE" w:rsidRPr="005575CF">
        <w:rPr>
          <w:rFonts w:ascii="GHEA Grapalat" w:hAnsi="GHEA Grapalat"/>
          <w:sz w:val="28"/>
          <w:szCs w:val="24"/>
        </w:rPr>
        <w:t xml:space="preserve"> «</w:t>
      </w:r>
      <w:r w:rsidR="00091FAE" w:rsidRPr="005575CF">
        <w:rPr>
          <w:rFonts w:ascii="GHEA Grapalat" w:hAnsi="GHEA Grapalat" w:hint="eastAsia"/>
          <w:sz w:val="28"/>
          <w:szCs w:val="24"/>
        </w:rPr>
        <w:t>Поликлиника</w:t>
      </w:r>
      <w:r w:rsidR="00091FAE" w:rsidRPr="005575CF">
        <w:rPr>
          <w:rFonts w:ascii="GHEA Grapalat" w:hAnsi="GHEA Grapalat"/>
          <w:sz w:val="28"/>
          <w:szCs w:val="24"/>
        </w:rPr>
        <w:t xml:space="preserve"> N 19» </w:t>
      </w:r>
      <w:r w:rsidR="00091FAE" w:rsidRPr="005575CF">
        <w:rPr>
          <w:rFonts w:ascii="GHEA Grapalat" w:hAnsi="GHEA Grapalat" w:hint="eastAsia"/>
          <w:sz w:val="28"/>
          <w:szCs w:val="24"/>
        </w:rPr>
        <w:t>ниже</w:t>
      </w:r>
      <w:r w:rsidR="00830577" w:rsidRPr="00830577">
        <w:rPr>
          <w:rFonts w:ascii="GHEA Grapalat" w:hAnsi="GHEA Grapalat"/>
          <w:sz w:val="28"/>
          <w:szCs w:val="24"/>
        </w:rPr>
        <w:t xml:space="preserve"> </w:t>
      </w:r>
      <w:r w:rsidR="00A56A12" w:rsidRPr="005575CF">
        <w:rPr>
          <w:rFonts w:ascii="GHEA Grapalat" w:hAnsi="GHEA Grapalat" w:hint="eastAsia"/>
          <w:sz w:val="28"/>
          <w:szCs w:val="24"/>
        </w:rPr>
        <w:t>представляет</w:t>
      </w:r>
      <w:r w:rsidR="00830577" w:rsidRPr="00830577">
        <w:rPr>
          <w:rFonts w:ascii="GHEA Grapalat" w:hAnsi="GHEA Grapalat"/>
          <w:sz w:val="28"/>
          <w:szCs w:val="24"/>
        </w:rPr>
        <w:t xml:space="preserve"> </w:t>
      </w:r>
      <w:r w:rsidR="00A56A12" w:rsidRPr="005575CF">
        <w:rPr>
          <w:rFonts w:ascii="GHEA Grapalat" w:hAnsi="GHEA Grapalat" w:hint="eastAsia"/>
          <w:sz w:val="28"/>
          <w:szCs w:val="24"/>
        </w:rPr>
        <w:t>информацию</w:t>
      </w:r>
      <w:r w:rsidR="00830577" w:rsidRPr="00830577">
        <w:rPr>
          <w:rFonts w:ascii="GHEA Grapalat" w:hAnsi="GHEA Grapalat"/>
          <w:sz w:val="28"/>
          <w:szCs w:val="24"/>
        </w:rPr>
        <w:t xml:space="preserve"> </w:t>
      </w:r>
      <w:r w:rsidR="00A56A12" w:rsidRPr="005575CF">
        <w:rPr>
          <w:rFonts w:ascii="GHEA Grapalat" w:hAnsi="GHEA Grapalat" w:hint="eastAsia"/>
          <w:sz w:val="28"/>
          <w:szCs w:val="24"/>
        </w:rPr>
        <w:t>о</w:t>
      </w:r>
      <w:r w:rsidR="00830577" w:rsidRPr="00830577">
        <w:rPr>
          <w:rFonts w:ascii="GHEA Grapalat" w:hAnsi="GHEA Grapalat"/>
          <w:sz w:val="28"/>
          <w:szCs w:val="24"/>
        </w:rPr>
        <w:t xml:space="preserve"> </w:t>
      </w:r>
      <w:r w:rsidR="00A56A12" w:rsidRPr="005575CF">
        <w:rPr>
          <w:rFonts w:ascii="GHEA Grapalat" w:hAnsi="GHEA Grapalat" w:hint="eastAsia"/>
          <w:sz w:val="28"/>
          <w:szCs w:val="24"/>
        </w:rPr>
        <w:t>договоре</w:t>
      </w:r>
      <w:r w:rsidR="00A56A12" w:rsidRPr="005575CF">
        <w:rPr>
          <w:rFonts w:ascii="GHEA Grapalat" w:hAnsi="GHEA Grapalat"/>
          <w:sz w:val="28"/>
          <w:szCs w:val="24"/>
        </w:rPr>
        <w:t xml:space="preserve"> «</w:t>
      </w:r>
      <w:r w:rsidR="00121396">
        <w:rPr>
          <w:rFonts w:ascii="GHEA Grapalat" w:hAnsi="GHEA Grapalat"/>
          <w:sz w:val="28"/>
          <w:szCs w:val="24"/>
        </w:rPr>
        <w:t xml:space="preserve">T19POL- GHAPDzB – </w:t>
      </w:r>
      <w:r w:rsidR="00C61E1A" w:rsidRPr="00C61E1A">
        <w:rPr>
          <w:rFonts w:ascii="GHEA Grapalat" w:hAnsi="GHEA Grapalat"/>
          <w:sz w:val="28"/>
          <w:szCs w:val="24"/>
        </w:rPr>
        <w:t>20</w:t>
      </w:r>
      <w:r w:rsidR="00121396">
        <w:rPr>
          <w:rFonts w:ascii="GHEA Grapalat" w:hAnsi="GHEA Grapalat"/>
          <w:sz w:val="28"/>
          <w:szCs w:val="24"/>
        </w:rPr>
        <w:t>/</w:t>
      </w:r>
      <w:r w:rsidR="00830577" w:rsidRPr="00830577">
        <w:rPr>
          <w:rFonts w:ascii="GHEA Grapalat" w:hAnsi="GHEA Grapalat"/>
          <w:sz w:val="28"/>
          <w:szCs w:val="24"/>
        </w:rPr>
        <w:t>15-1</w:t>
      </w:r>
      <w:r w:rsidR="00A56A12" w:rsidRPr="005575CF">
        <w:rPr>
          <w:rFonts w:ascii="GHEA Grapalat" w:hAnsi="GHEA Grapalat"/>
          <w:sz w:val="28"/>
          <w:szCs w:val="24"/>
        </w:rPr>
        <w:t xml:space="preserve">» </w:t>
      </w:r>
      <w:r w:rsidR="00A56A12" w:rsidRPr="00C61E1A">
        <w:rPr>
          <w:rFonts w:ascii="GHEA Grapalat" w:hAnsi="GHEA Grapalat"/>
          <w:sz w:val="28"/>
          <w:szCs w:val="24"/>
        </w:rPr>
        <w:t>,</w:t>
      </w:r>
      <w:r w:rsidR="00A56A12" w:rsidRPr="005575CF">
        <w:rPr>
          <w:rFonts w:ascii="GHEA Grapalat" w:hAnsi="GHEA Grapalat" w:hint="eastAsia"/>
          <w:sz w:val="28"/>
          <w:szCs w:val="24"/>
        </w:rPr>
        <w:t xml:space="preserve"> заключенном</w:t>
      </w:r>
      <w:r w:rsidR="00A56A12" w:rsidRPr="005575CF">
        <w:rPr>
          <w:rFonts w:ascii="GHEA Grapalat" w:hAnsi="GHEA Grapalat"/>
          <w:sz w:val="28"/>
          <w:szCs w:val="24"/>
        </w:rPr>
        <w:t xml:space="preserve"> 2</w:t>
      </w:r>
      <w:r w:rsidR="007C3D52" w:rsidRPr="007C3D52">
        <w:rPr>
          <w:rFonts w:ascii="GHEA Grapalat" w:hAnsi="GHEA Grapalat"/>
          <w:sz w:val="28"/>
          <w:szCs w:val="24"/>
        </w:rPr>
        <w:t>1</w:t>
      </w:r>
      <w:r w:rsidR="00830577" w:rsidRPr="00830577">
        <w:rPr>
          <w:rFonts w:ascii="GHEA Grapalat" w:hAnsi="GHEA Grapalat"/>
          <w:sz w:val="28"/>
          <w:szCs w:val="24"/>
        </w:rPr>
        <w:t xml:space="preserve"> </w:t>
      </w:r>
      <w:r w:rsidR="00830577" w:rsidRPr="005575CF">
        <w:rPr>
          <w:rFonts w:ascii="GHEA Grapalat" w:hAnsi="GHEA Grapalat" w:hint="eastAsia"/>
          <w:sz w:val="28"/>
          <w:szCs w:val="24"/>
        </w:rPr>
        <w:t>м</w:t>
      </w:r>
      <w:r w:rsidR="00C61E1A" w:rsidRPr="00C61E1A">
        <w:rPr>
          <w:rFonts w:ascii="GHEA Grapalat" w:hAnsi="GHEA Grapalat" w:hint="eastAsia"/>
          <w:sz w:val="28"/>
          <w:szCs w:val="24"/>
        </w:rPr>
        <w:t>а</w:t>
      </w:r>
      <w:r w:rsidR="00830577" w:rsidRPr="005575CF">
        <w:rPr>
          <w:rFonts w:ascii="GHEA Grapalat" w:hAnsi="GHEA Grapalat" w:hint="eastAsia"/>
          <w:sz w:val="28"/>
          <w:szCs w:val="24"/>
        </w:rPr>
        <w:t>я</w:t>
      </w:r>
      <w:r w:rsidR="00A56A12" w:rsidRPr="005575CF">
        <w:rPr>
          <w:rFonts w:ascii="GHEA Grapalat" w:hAnsi="GHEA Grapalat"/>
          <w:sz w:val="28"/>
          <w:szCs w:val="24"/>
        </w:rPr>
        <w:t xml:space="preserve"> 20</w:t>
      </w:r>
      <w:r w:rsidR="00C61E1A" w:rsidRPr="00C61E1A">
        <w:rPr>
          <w:rFonts w:ascii="GHEA Grapalat" w:hAnsi="GHEA Grapalat"/>
          <w:sz w:val="28"/>
          <w:szCs w:val="24"/>
        </w:rPr>
        <w:t>2</w:t>
      </w:r>
      <w:r w:rsidR="00C61E1A" w:rsidRPr="00C61E1A">
        <w:rPr>
          <w:rFonts w:ascii="Arial" w:hAnsi="Arial"/>
          <w:sz w:val="28"/>
          <w:szCs w:val="24"/>
        </w:rPr>
        <w:t>0</w:t>
      </w:r>
      <w:r w:rsidR="00830577" w:rsidRPr="00830577">
        <w:rPr>
          <w:rFonts w:ascii="Arial" w:hAnsi="Arial"/>
          <w:sz w:val="28"/>
          <w:szCs w:val="24"/>
        </w:rPr>
        <w:t xml:space="preserve"> </w:t>
      </w:r>
      <w:r w:rsidR="00A56A12" w:rsidRPr="005575CF">
        <w:rPr>
          <w:rFonts w:ascii="GHEA Grapalat" w:hAnsi="GHEA Grapalat" w:hint="eastAsia"/>
          <w:sz w:val="28"/>
          <w:szCs w:val="24"/>
        </w:rPr>
        <w:t>года</w:t>
      </w:r>
      <w:r w:rsidR="00A56A12" w:rsidRPr="00C61E1A">
        <w:rPr>
          <w:rFonts w:ascii="GHEA Grapalat" w:hAnsi="GHEA Grapalat"/>
          <w:sz w:val="28"/>
          <w:szCs w:val="24"/>
        </w:rPr>
        <w:t>,</w:t>
      </w:r>
      <w:r w:rsidR="00A56A12" w:rsidRPr="005575CF">
        <w:rPr>
          <w:rFonts w:ascii="GHEA Grapalat" w:hAnsi="GHEA Grapalat" w:hint="eastAsia"/>
          <w:sz w:val="28"/>
          <w:szCs w:val="24"/>
        </w:rPr>
        <w:t xml:space="preserve"> в</w:t>
      </w:r>
      <w:r w:rsidR="00830577" w:rsidRPr="00830577">
        <w:rPr>
          <w:rFonts w:ascii="GHEA Grapalat" w:hAnsi="GHEA Grapalat"/>
          <w:sz w:val="28"/>
          <w:szCs w:val="24"/>
        </w:rPr>
        <w:t xml:space="preserve"> </w:t>
      </w:r>
      <w:r w:rsidR="00A56A12" w:rsidRPr="005575CF">
        <w:rPr>
          <w:rFonts w:ascii="GHEA Grapalat" w:hAnsi="GHEA Grapalat" w:hint="eastAsia"/>
          <w:sz w:val="28"/>
          <w:szCs w:val="24"/>
        </w:rPr>
        <w:t>результате</w:t>
      </w:r>
      <w:r w:rsidR="00830577" w:rsidRPr="00830577">
        <w:rPr>
          <w:rFonts w:ascii="GHEA Grapalat" w:hAnsi="GHEA Grapalat"/>
          <w:sz w:val="28"/>
          <w:szCs w:val="24"/>
        </w:rPr>
        <w:t xml:space="preserve"> </w:t>
      </w:r>
      <w:r w:rsidR="00091FAE" w:rsidRPr="005575CF">
        <w:rPr>
          <w:rFonts w:ascii="GHEA Grapalat" w:hAnsi="GHEA Grapalat" w:hint="eastAsia"/>
          <w:sz w:val="28"/>
          <w:szCs w:val="24"/>
        </w:rPr>
        <w:t>процедура</w:t>
      </w:r>
      <w:r w:rsidR="00830577" w:rsidRPr="00830577">
        <w:rPr>
          <w:rFonts w:ascii="GHEA Grapalat" w:hAnsi="GHEA Grapalat"/>
          <w:sz w:val="28"/>
          <w:szCs w:val="24"/>
        </w:rPr>
        <w:t xml:space="preserve"> </w:t>
      </w:r>
      <w:r w:rsidR="00091FAE" w:rsidRPr="005575CF">
        <w:rPr>
          <w:rFonts w:ascii="GHEA Grapalat" w:hAnsi="GHEA Grapalat" w:hint="eastAsia"/>
          <w:sz w:val="28"/>
          <w:szCs w:val="24"/>
        </w:rPr>
        <w:t>закупки</w:t>
      </w:r>
      <w:r w:rsidR="00830577" w:rsidRPr="00830577">
        <w:rPr>
          <w:rFonts w:ascii="GHEA Grapalat" w:hAnsi="GHEA Grapalat"/>
          <w:sz w:val="28"/>
          <w:szCs w:val="24"/>
        </w:rPr>
        <w:t xml:space="preserve"> </w:t>
      </w:r>
      <w:r w:rsidR="00091FAE" w:rsidRPr="005575CF">
        <w:rPr>
          <w:rFonts w:ascii="GHEA Grapalat" w:hAnsi="GHEA Grapalat" w:hint="eastAsia"/>
          <w:sz w:val="28"/>
          <w:szCs w:val="24"/>
        </w:rPr>
        <w:t>для</w:t>
      </w:r>
      <w:r w:rsidR="00830577" w:rsidRPr="00830577">
        <w:rPr>
          <w:rFonts w:ascii="GHEA Grapalat" w:hAnsi="GHEA Grapalat"/>
          <w:sz w:val="28"/>
          <w:szCs w:val="24"/>
        </w:rPr>
        <w:t xml:space="preserve"> </w:t>
      </w:r>
      <w:r w:rsidR="00091FAE" w:rsidRPr="005575CF">
        <w:rPr>
          <w:rFonts w:ascii="GHEA Grapalat" w:hAnsi="GHEA Grapalat" w:hint="eastAsia"/>
          <w:sz w:val="28"/>
          <w:szCs w:val="24"/>
        </w:rPr>
        <w:t>своих</w:t>
      </w:r>
      <w:r w:rsidR="00830577" w:rsidRPr="00830577">
        <w:rPr>
          <w:rFonts w:ascii="GHEA Grapalat" w:hAnsi="GHEA Grapalat"/>
          <w:sz w:val="28"/>
          <w:szCs w:val="24"/>
        </w:rPr>
        <w:t xml:space="preserve"> </w:t>
      </w:r>
      <w:r w:rsidR="00091FAE" w:rsidRPr="005575CF">
        <w:rPr>
          <w:rFonts w:ascii="GHEA Grapalat" w:hAnsi="GHEA Grapalat" w:hint="eastAsia"/>
          <w:sz w:val="28"/>
          <w:szCs w:val="24"/>
        </w:rPr>
        <w:t>нужд</w:t>
      </w:r>
      <w:r w:rsidR="00830577" w:rsidRPr="00830577">
        <w:rPr>
          <w:rFonts w:ascii="GHEA Grapalat" w:hAnsi="GHEA Grapalat"/>
          <w:sz w:val="28"/>
          <w:szCs w:val="24"/>
        </w:rPr>
        <w:t xml:space="preserve"> </w:t>
      </w:r>
      <w:r w:rsidR="00091FAE" w:rsidRPr="005575CF">
        <w:rPr>
          <w:rFonts w:ascii="GHEA Grapalat" w:hAnsi="GHEA Grapalat" w:hint="eastAsia"/>
          <w:sz w:val="28"/>
          <w:szCs w:val="24"/>
        </w:rPr>
        <w:t>по</w:t>
      </w:r>
      <w:r w:rsidR="00830577" w:rsidRPr="00830577">
        <w:rPr>
          <w:rFonts w:ascii="GHEA Grapalat" w:hAnsi="GHEA Grapalat"/>
          <w:sz w:val="28"/>
          <w:szCs w:val="24"/>
        </w:rPr>
        <w:t xml:space="preserve"> </w:t>
      </w:r>
      <w:r w:rsidR="00091FAE" w:rsidRPr="005575CF">
        <w:rPr>
          <w:rFonts w:ascii="GHEA Grapalat" w:hAnsi="GHEA Grapalat" w:hint="eastAsia"/>
          <w:sz w:val="28"/>
          <w:szCs w:val="24"/>
        </w:rPr>
        <w:t>коду</w:t>
      </w:r>
      <w:r w:rsidR="00830577" w:rsidRPr="00830577">
        <w:rPr>
          <w:rFonts w:ascii="GHEA Grapalat" w:hAnsi="GHEA Grapalat"/>
          <w:sz w:val="28"/>
          <w:szCs w:val="24"/>
        </w:rPr>
        <w:t xml:space="preserve"> </w:t>
      </w:r>
      <w:r w:rsidR="006C3114" w:rsidRPr="005575CF">
        <w:rPr>
          <w:rFonts w:ascii="GHEA Grapalat" w:hAnsi="GHEA Grapalat"/>
          <w:sz w:val="28"/>
          <w:szCs w:val="24"/>
        </w:rPr>
        <w:t>«</w:t>
      </w:r>
      <w:r w:rsidR="00121396">
        <w:rPr>
          <w:rFonts w:ascii="GHEA Grapalat" w:hAnsi="GHEA Grapalat"/>
          <w:sz w:val="28"/>
          <w:szCs w:val="24"/>
        </w:rPr>
        <w:t xml:space="preserve">T19POL- GHAPDzB – </w:t>
      </w:r>
      <w:r w:rsidR="00C61E1A" w:rsidRPr="00C61E1A">
        <w:rPr>
          <w:rFonts w:ascii="GHEA Grapalat" w:hAnsi="GHEA Grapalat"/>
          <w:sz w:val="28"/>
          <w:szCs w:val="24"/>
        </w:rPr>
        <w:t>20</w:t>
      </w:r>
      <w:r w:rsidR="00121396">
        <w:rPr>
          <w:rFonts w:ascii="GHEA Grapalat" w:hAnsi="GHEA Grapalat"/>
          <w:sz w:val="28"/>
          <w:szCs w:val="24"/>
        </w:rPr>
        <w:t>/</w:t>
      </w:r>
      <w:r w:rsidR="00830577" w:rsidRPr="00830577">
        <w:rPr>
          <w:rFonts w:ascii="GHEA Grapalat" w:hAnsi="GHEA Grapalat"/>
          <w:sz w:val="28"/>
          <w:szCs w:val="24"/>
        </w:rPr>
        <w:t>15-1</w:t>
      </w:r>
      <w:r w:rsidR="006C3114" w:rsidRPr="005575CF">
        <w:rPr>
          <w:rFonts w:ascii="GHEA Grapalat" w:hAnsi="GHEA Grapalat"/>
          <w:sz w:val="28"/>
          <w:szCs w:val="24"/>
        </w:rPr>
        <w:t xml:space="preserve">» </w:t>
      </w:r>
      <w:r w:rsidR="00091FAE" w:rsidRPr="005575CF">
        <w:rPr>
          <w:rFonts w:ascii="GHEA Grapalat" w:hAnsi="GHEA Grapalat"/>
          <w:sz w:val="28"/>
          <w:szCs w:val="24"/>
        </w:rPr>
        <w:t>,</w:t>
      </w:r>
      <w:r w:rsidR="00A56A12" w:rsidRPr="005575CF">
        <w:rPr>
          <w:rFonts w:ascii="GHEA Grapalat" w:hAnsi="GHEA Grapalat" w:hint="eastAsia"/>
          <w:sz w:val="28"/>
          <w:szCs w:val="24"/>
        </w:rPr>
        <w:t>организованной</w:t>
      </w:r>
      <w:r w:rsidR="00830577" w:rsidRPr="00830577">
        <w:rPr>
          <w:rFonts w:ascii="GHEA Grapalat" w:hAnsi="GHEA Grapalat"/>
          <w:sz w:val="28"/>
          <w:szCs w:val="24"/>
        </w:rPr>
        <w:t xml:space="preserve"> </w:t>
      </w:r>
      <w:r w:rsidR="00A56A12" w:rsidRPr="005575CF">
        <w:rPr>
          <w:rFonts w:ascii="GHEA Grapalat" w:hAnsi="GHEA Grapalat" w:hint="eastAsia"/>
          <w:sz w:val="28"/>
          <w:szCs w:val="24"/>
        </w:rPr>
        <w:t>с</w:t>
      </w:r>
      <w:r w:rsidR="00830577" w:rsidRPr="00830577">
        <w:rPr>
          <w:rFonts w:ascii="GHEA Grapalat" w:hAnsi="GHEA Grapalat"/>
          <w:sz w:val="28"/>
          <w:szCs w:val="24"/>
        </w:rPr>
        <w:t xml:space="preserve"> </w:t>
      </w:r>
      <w:r w:rsidR="00A56A12" w:rsidRPr="005575CF">
        <w:rPr>
          <w:rFonts w:ascii="GHEA Grapalat" w:hAnsi="GHEA Grapalat" w:hint="eastAsia"/>
          <w:sz w:val="28"/>
          <w:szCs w:val="24"/>
        </w:rPr>
        <w:t>целью</w:t>
      </w:r>
      <w:r w:rsidR="00830577" w:rsidRPr="00830577">
        <w:rPr>
          <w:rFonts w:ascii="GHEA Grapalat" w:hAnsi="GHEA Grapalat"/>
          <w:sz w:val="28"/>
          <w:szCs w:val="24"/>
        </w:rPr>
        <w:t xml:space="preserve"> </w:t>
      </w:r>
      <w:r w:rsidR="00A56A12" w:rsidRPr="005575CF">
        <w:rPr>
          <w:rFonts w:ascii="GHEA Grapalat" w:hAnsi="GHEA Grapalat" w:hint="eastAsia"/>
          <w:sz w:val="28"/>
          <w:szCs w:val="24"/>
        </w:rPr>
        <w:t xml:space="preserve">приобретения </w:t>
      </w:r>
      <w:r w:rsidR="007C3D52" w:rsidRPr="003F5CCB">
        <w:rPr>
          <w:rFonts w:ascii="GHEA Grapalat" w:hAnsi="GHEA Grapalat"/>
          <w:lang w:val="af-ZA" w:eastAsia="en-US" w:bidi="ar-SA"/>
        </w:rPr>
        <w:t>химика</w:t>
      </w:r>
      <w:r w:rsidR="007C3D52">
        <w:rPr>
          <w:rFonts w:ascii="GHEA Grapalat" w:hAnsi="GHEA Grapalat"/>
          <w:lang w:val="hy-AM" w:eastAsia="en-US" w:bidi="ar-SA"/>
        </w:rPr>
        <w:t>т</w:t>
      </w:r>
      <w:r w:rsidR="007C3D52" w:rsidRPr="003F5CCB">
        <w:rPr>
          <w:rFonts w:ascii="GHEA Grapalat" w:hAnsi="GHEA Grapalat"/>
          <w:lang w:val="af-ZA" w:eastAsia="en-US" w:bidi="ar-SA"/>
        </w:rPr>
        <w:t>и</w:t>
      </w:r>
      <w:r w:rsidR="00091FAE" w:rsidRPr="005575CF">
        <w:rPr>
          <w:rFonts w:ascii="GHEA Grapalat" w:hAnsi="GHEA Grapalat"/>
          <w:sz w:val="28"/>
          <w:szCs w:val="24"/>
        </w:rPr>
        <w:t>.</w:t>
      </w:r>
    </w:p>
    <w:tbl>
      <w:tblPr>
        <w:tblW w:w="13761" w:type="dxa"/>
        <w:tblInd w:w="-61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34"/>
        <w:gridCol w:w="1179"/>
        <w:gridCol w:w="141"/>
        <w:gridCol w:w="486"/>
        <w:gridCol w:w="128"/>
        <w:gridCol w:w="181"/>
        <w:gridCol w:w="481"/>
        <w:gridCol w:w="110"/>
        <w:gridCol w:w="32"/>
        <w:gridCol w:w="116"/>
        <w:gridCol w:w="27"/>
        <w:gridCol w:w="144"/>
        <w:gridCol w:w="144"/>
        <w:gridCol w:w="229"/>
        <w:gridCol w:w="332"/>
        <w:gridCol w:w="7"/>
        <w:gridCol w:w="350"/>
        <w:gridCol w:w="217"/>
        <w:gridCol w:w="49"/>
        <w:gridCol w:w="342"/>
        <w:gridCol w:w="16"/>
        <w:gridCol w:w="61"/>
        <w:gridCol w:w="53"/>
        <w:gridCol w:w="278"/>
        <w:gridCol w:w="31"/>
        <w:gridCol w:w="562"/>
        <w:gridCol w:w="131"/>
        <w:gridCol w:w="171"/>
        <w:gridCol w:w="124"/>
        <w:gridCol w:w="460"/>
        <w:gridCol w:w="231"/>
        <w:gridCol w:w="36"/>
        <w:gridCol w:w="169"/>
        <w:gridCol w:w="94"/>
        <w:gridCol w:w="20"/>
        <w:gridCol w:w="206"/>
        <w:gridCol w:w="18"/>
        <w:gridCol w:w="540"/>
        <w:gridCol w:w="12"/>
        <w:gridCol w:w="104"/>
        <w:gridCol w:w="79"/>
        <w:gridCol w:w="49"/>
        <w:gridCol w:w="300"/>
        <w:gridCol w:w="472"/>
        <w:gridCol w:w="61"/>
        <w:gridCol w:w="27"/>
        <w:gridCol w:w="64"/>
        <w:gridCol w:w="121"/>
        <w:gridCol w:w="209"/>
        <w:gridCol w:w="148"/>
        <w:gridCol w:w="567"/>
        <w:gridCol w:w="58"/>
        <w:gridCol w:w="9"/>
        <w:gridCol w:w="500"/>
        <w:gridCol w:w="2551"/>
      </w:tblGrid>
      <w:tr w:rsidR="006C3114" w:rsidRPr="005575CF" w:rsidTr="007C3D52">
        <w:trPr>
          <w:trHeight w:val="146"/>
        </w:trPr>
        <w:tc>
          <w:tcPr>
            <w:tcW w:w="13761" w:type="dxa"/>
            <w:gridSpan w:val="55"/>
            <w:shd w:val="clear" w:color="auto" w:fill="auto"/>
            <w:vAlign w:val="center"/>
          </w:tcPr>
          <w:p w:rsidR="006C3114" w:rsidRPr="005575CF" w:rsidRDefault="00A56A12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  <w:lang w:val="af-ZA"/>
              </w:rPr>
            </w:pPr>
            <w:r w:rsidRPr="005575CF">
              <w:rPr>
                <w:rFonts w:ascii="Arial Unicode" w:hAnsi="Arial Unicode" w:hint="eastAsia"/>
                <w:bCs/>
                <w:sz w:val="16"/>
                <w:szCs w:val="14"/>
              </w:rPr>
              <w:t>Предмет</w:t>
            </w:r>
            <w:r w:rsidR="00AA3F6B">
              <w:rPr>
                <w:rFonts w:ascii="Arial Unicode" w:hAnsi="Arial Unicode"/>
                <w:bCs/>
                <w:sz w:val="16"/>
                <w:szCs w:val="14"/>
                <w:lang w:val="en-US"/>
              </w:rPr>
              <w:t xml:space="preserve"> </w:t>
            </w:r>
            <w:r w:rsidRPr="005575CF">
              <w:rPr>
                <w:rFonts w:ascii="Arial Unicode" w:hAnsi="Arial Unicode" w:hint="eastAsia"/>
                <w:bCs/>
                <w:sz w:val="16"/>
                <w:szCs w:val="14"/>
              </w:rPr>
              <w:t>закупки</w:t>
            </w:r>
          </w:p>
        </w:tc>
      </w:tr>
      <w:tr w:rsidR="006C3114" w:rsidRPr="005575CF" w:rsidTr="007C3D52">
        <w:trPr>
          <w:trHeight w:val="234"/>
        </w:trPr>
        <w:tc>
          <w:tcPr>
            <w:tcW w:w="534" w:type="dxa"/>
            <w:vMerge w:val="restart"/>
            <w:shd w:val="clear" w:color="auto" w:fill="auto"/>
            <w:vAlign w:val="center"/>
          </w:tcPr>
          <w:p w:rsidR="006C3114" w:rsidRPr="005575CF" w:rsidRDefault="00AA3F6B" w:rsidP="00A56A12">
            <w:pPr>
              <w:tabs>
                <w:tab w:val="left" w:pos="1248"/>
              </w:tabs>
              <w:jc w:val="center"/>
              <w:rPr>
                <w:rFonts w:ascii="Arial Unicode" w:hAnsi="Arial Unicode"/>
                <w:bCs/>
                <w:sz w:val="16"/>
                <w:szCs w:val="14"/>
              </w:rPr>
            </w:pPr>
            <w:r w:rsidRPr="005575CF">
              <w:rPr>
                <w:rFonts w:ascii="Arial Unicode" w:hAnsi="Arial Unicode" w:hint="eastAsia"/>
                <w:bCs/>
                <w:sz w:val="16"/>
                <w:szCs w:val="14"/>
              </w:rPr>
              <w:t>Н</w:t>
            </w:r>
            <w:r w:rsidR="00A56A12" w:rsidRPr="005575CF">
              <w:rPr>
                <w:rFonts w:ascii="Arial Unicode" w:hAnsi="Arial Unicode" w:hint="eastAsia"/>
                <w:bCs/>
                <w:sz w:val="16"/>
                <w:szCs w:val="14"/>
              </w:rPr>
              <w:t>омер</w:t>
            </w:r>
            <w:r>
              <w:rPr>
                <w:rFonts w:ascii="Arial Unicode" w:hAnsi="Arial Unicode"/>
                <w:bCs/>
                <w:sz w:val="16"/>
                <w:szCs w:val="14"/>
                <w:lang w:val="en-US"/>
              </w:rPr>
              <w:t xml:space="preserve"> </w:t>
            </w:r>
            <w:r w:rsidR="00A56A12" w:rsidRPr="005575CF">
              <w:rPr>
                <w:rFonts w:ascii="Arial Unicode" w:hAnsi="Arial Unicode" w:hint="eastAsia"/>
                <w:bCs/>
                <w:sz w:val="16"/>
                <w:szCs w:val="14"/>
              </w:rPr>
              <w:t>лота</w:t>
            </w:r>
          </w:p>
        </w:tc>
        <w:tc>
          <w:tcPr>
            <w:tcW w:w="2115" w:type="dxa"/>
            <w:gridSpan w:val="5"/>
            <w:vMerge w:val="restart"/>
            <w:shd w:val="clear" w:color="auto" w:fill="auto"/>
            <w:vAlign w:val="center"/>
          </w:tcPr>
          <w:p w:rsidR="006C3114" w:rsidRPr="005575CF" w:rsidRDefault="00A56A12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  <w:r w:rsidRPr="005575CF">
              <w:rPr>
                <w:rFonts w:ascii="Arial Unicode" w:hAnsi="Arial Unicode" w:cs="Sylfaen" w:hint="eastAsia"/>
                <w:sz w:val="16"/>
                <w:szCs w:val="14"/>
              </w:rPr>
              <w:t>наименование</w:t>
            </w:r>
          </w:p>
        </w:tc>
        <w:tc>
          <w:tcPr>
            <w:tcW w:w="1054" w:type="dxa"/>
            <w:gridSpan w:val="7"/>
            <w:vMerge w:val="restart"/>
            <w:shd w:val="clear" w:color="auto" w:fill="auto"/>
            <w:vAlign w:val="center"/>
          </w:tcPr>
          <w:p w:rsidR="006C3114" w:rsidRPr="005575CF" w:rsidRDefault="00AA3F6B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  <w:r w:rsidRPr="005575CF">
              <w:rPr>
                <w:rFonts w:ascii="Arial Unicode" w:hAnsi="Arial Unicode" w:cs="Sylfaen"/>
                <w:sz w:val="16"/>
                <w:szCs w:val="14"/>
              </w:rPr>
              <w:t>Е</w:t>
            </w:r>
            <w:r w:rsidR="00A56A12" w:rsidRPr="005575CF">
              <w:rPr>
                <w:rFonts w:ascii="Arial Unicode" w:hAnsi="Arial Unicode" w:cs="Sylfaen" w:hint="eastAsia"/>
                <w:sz w:val="16"/>
                <w:szCs w:val="14"/>
              </w:rPr>
              <w:t>диница</w:t>
            </w:r>
            <w:r>
              <w:rPr>
                <w:rFonts w:ascii="Arial Unicode" w:hAnsi="Arial Unicode" w:cs="Sylfaen"/>
                <w:sz w:val="16"/>
                <w:szCs w:val="14"/>
                <w:lang w:val="en-US"/>
              </w:rPr>
              <w:t xml:space="preserve"> </w:t>
            </w:r>
            <w:r w:rsidR="00A56A12" w:rsidRPr="005575CF">
              <w:rPr>
                <w:rFonts w:ascii="Arial Unicode" w:hAnsi="Arial Unicode" w:cs="Sylfaen" w:hint="eastAsia"/>
                <w:sz w:val="16"/>
                <w:szCs w:val="14"/>
              </w:rPr>
              <w:t>измерения</w:t>
            </w:r>
          </w:p>
        </w:tc>
        <w:tc>
          <w:tcPr>
            <w:tcW w:w="1656" w:type="dxa"/>
            <w:gridSpan w:val="10"/>
            <w:shd w:val="clear" w:color="auto" w:fill="auto"/>
            <w:vAlign w:val="center"/>
          </w:tcPr>
          <w:p w:rsidR="006C3114" w:rsidRPr="005575CF" w:rsidRDefault="00A56A12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  <w:r w:rsidRPr="005575CF">
              <w:rPr>
                <w:rFonts w:ascii="Arial Unicode" w:hAnsi="Arial Unicode" w:cs="Sylfaen" w:hint="eastAsia"/>
                <w:sz w:val="16"/>
                <w:szCs w:val="14"/>
              </w:rPr>
              <w:t>количество</w:t>
            </w:r>
          </w:p>
        </w:tc>
        <w:tc>
          <w:tcPr>
            <w:tcW w:w="2307" w:type="dxa"/>
            <w:gridSpan w:val="12"/>
            <w:shd w:val="clear" w:color="auto" w:fill="auto"/>
            <w:vAlign w:val="center"/>
          </w:tcPr>
          <w:p w:rsidR="006C3114" w:rsidRPr="005575CF" w:rsidRDefault="00AA3F6B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  <w:r w:rsidRPr="005575CF">
              <w:rPr>
                <w:rFonts w:ascii="Arial Unicode" w:hAnsi="Arial Unicode" w:cs="Sylfaen"/>
                <w:sz w:val="16"/>
                <w:szCs w:val="14"/>
              </w:rPr>
              <w:t>С</w:t>
            </w:r>
            <w:r w:rsidR="00A56A12" w:rsidRPr="005575CF">
              <w:rPr>
                <w:rFonts w:ascii="Arial Unicode" w:hAnsi="Arial Unicode" w:cs="Sylfaen" w:hint="eastAsia"/>
                <w:sz w:val="16"/>
                <w:szCs w:val="14"/>
              </w:rPr>
              <w:t>метная</w:t>
            </w:r>
            <w:r>
              <w:rPr>
                <w:rFonts w:ascii="Arial Unicode" w:hAnsi="Arial Unicode" w:cs="Sylfaen"/>
                <w:sz w:val="16"/>
                <w:szCs w:val="14"/>
                <w:lang w:val="en-US"/>
              </w:rPr>
              <w:t xml:space="preserve"> </w:t>
            </w:r>
            <w:r w:rsidR="00A56A12" w:rsidRPr="005575CF">
              <w:rPr>
                <w:rFonts w:ascii="Arial Unicode" w:hAnsi="Arial Unicode" w:cs="Sylfaen" w:hint="eastAsia"/>
                <w:sz w:val="16"/>
                <w:szCs w:val="14"/>
              </w:rPr>
              <w:t>цена</w:t>
            </w:r>
          </w:p>
        </w:tc>
        <w:tc>
          <w:tcPr>
            <w:tcW w:w="3544" w:type="dxa"/>
            <w:gridSpan w:val="19"/>
            <w:vMerge w:val="restart"/>
            <w:shd w:val="clear" w:color="auto" w:fill="auto"/>
            <w:vAlign w:val="center"/>
          </w:tcPr>
          <w:p w:rsidR="006C3114" w:rsidRPr="005575CF" w:rsidRDefault="00AA3F6B" w:rsidP="00A56A12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sz w:val="16"/>
                <w:szCs w:val="14"/>
              </w:rPr>
            </w:pPr>
            <w:r w:rsidRPr="005575CF">
              <w:rPr>
                <w:rFonts w:ascii="Arial Unicode" w:hAnsi="Arial Unicode" w:cs="Sylfaen"/>
                <w:sz w:val="16"/>
                <w:szCs w:val="14"/>
              </w:rPr>
              <w:t>К</w:t>
            </w:r>
            <w:r w:rsidR="00B77833" w:rsidRPr="005575CF">
              <w:rPr>
                <w:rFonts w:ascii="Arial Unicode" w:hAnsi="Arial Unicode" w:cs="Sylfaen" w:hint="eastAsia"/>
                <w:sz w:val="16"/>
                <w:szCs w:val="14"/>
              </w:rPr>
              <w:t>раткое</w:t>
            </w:r>
            <w:r>
              <w:rPr>
                <w:rFonts w:ascii="Arial Unicode" w:hAnsi="Arial Unicode" w:cs="Sylfaen"/>
                <w:sz w:val="16"/>
                <w:szCs w:val="14"/>
                <w:lang w:val="en-US"/>
              </w:rPr>
              <w:t xml:space="preserve"> </w:t>
            </w:r>
            <w:r w:rsidR="00B77833" w:rsidRPr="005575CF">
              <w:rPr>
                <w:rFonts w:ascii="Arial Unicode" w:hAnsi="Arial Unicode" w:cs="Sylfaen" w:hint="eastAsia"/>
                <w:sz w:val="16"/>
                <w:szCs w:val="14"/>
              </w:rPr>
              <w:t>описание</w:t>
            </w:r>
            <w:r w:rsidR="00B77833" w:rsidRPr="005575CF">
              <w:rPr>
                <w:rFonts w:ascii="Arial Unicode" w:hAnsi="Arial Unicode" w:cs="Sylfaen"/>
                <w:sz w:val="16"/>
                <w:szCs w:val="14"/>
              </w:rPr>
              <w:t xml:space="preserve"> (</w:t>
            </w:r>
            <w:r w:rsidR="00B77833" w:rsidRPr="005575CF">
              <w:rPr>
                <w:rFonts w:ascii="Arial Unicode" w:hAnsi="Arial Unicode" w:cs="Sylfaen" w:hint="eastAsia"/>
                <w:sz w:val="16"/>
                <w:szCs w:val="14"/>
              </w:rPr>
              <w:t>техническая</w:t>
            </w:r>
            <w:r>
              <w:rPr>
                <w:rFonts w:ascii="Arial Unicode" w:hAnsi="Arial Unicode" w:cs="Sylfaen"/>
                <w:sz w:val="16"/>
                <w:szCs w:val="14"/>
                <w:lang w:val="en-US"/>
              </w:rPr>
              <w:t xml:space="preserve"> </w:t>
            </w:r>
            <w:r w:rsidR="00B77833" w:rsidRPr="005575CF">
              <w:rPr>
                <w:rFonts w:ascii="Arial Unicode" w:hAnsi="Arial Unicode" w:cs="Sylfaen" w:hint="eastAsia"/>
                <w:sz w:val="16"/>
                <w:szCs w:val="14"/>
              </w:rPr>
              <w:t>характеристика</w:t>
            </w:r>
            <w:r w:rsidR="00B77833" w:rsidRPr="005575CF">
              <w:rPr>
                <w:rFonts w:ascii="Arial Unicode" w:hAnsi="Arial Unicode" w:cs="Sylfaen"/>
                <w:sz w:val="16"/>
                <w:szCs w:val="14"/>
              </w:rPr>
              <w:t>)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6C3114" w:rsidRPr="005575CF" w:rsidRDefault="00AA3F6B" w:rsidP="00A56A12">
            <w:pPr>
              <w:tabs>
                <w:tab w:val="left" w:pos="1248"/>
              </w:tabs>
              <w:jc w:val="center"/>
              <w:rPr>
                <w:rFonts w:ascii="Arial Unicode" w:hAnsi="Arial Unicode"/>
                <w:bCs/>
                <w:sz w:val="16"/>
                <w:szCs w:val="14"/>
              </w:rPr>
            </w:pPr>
            <w:r w:rsidRPr="005575CF">
              <w:rPr>
                <w:rFonts w:ascii="Arial Unicode" w:hAnsi="Arial Unicode" w:hint="eastAsia"/>
                <w:bCs/>
                <w:sz w:val="16"/>
                <w:szCs w:val="14"/>
              </w:rPr>
              <w:t>К</w:t>
            </w:r>
            <w:r w:rsidR="00B77833" w:rsidRPr="005575CF">
              <w:rPr>
                <w:rFonts w:ascii="Arial Unicode" w:hAnsi="Arial Unicode" w:hint="eastAsia"/>
                <w:bCs/>
                <w:sz w:val="16"/>
                <w:szCs w:val="14"/>
              </w:rPr>
              <w:t>раткое</w:t>
            </w:r>
            <w:r w:rsidRPr="00AA3F6B">
              <w:rPr>
                <w:rFonts w:ascii="Arial Unicode" w:hAnsi="Arial Unicode"/>
                <w:bCs/>
                <w:sz w:val="16"/>
                <w:szCs w:val="14"/>
              </w:rPr>
              <w:t xml:space="preserve"> </w:t>
            </w:r>
            <w:r w:rsidR="00B77833" w:rsidRPr="005575CF">
              <w:rPr>
                <w:rFonts w:ascii="Arial Unicode" w:hAnsi="Arial Unicode" w:hint="eastAsia"/>
                <w:bCs/>
                <w:sz w:val="16"/>
                <w:szCs w:val="14"/>
              </w:rPr>
              <w:t>описание</w:t>
            </w:r>
            <w:r w:rsidR="00B77833" w:rsidRPr="005575CF">
              <w:rPr>
                <w:rFonts w:ascii="Arial Unicode" w:hAnsi="Arial Unicode"/>
                <w:bCs/>
                <w:sz w:val="16"/>
                <w:szCs w:val="14"/>
              </w:rPr>
              <w:t xml:space="preserve"> (</w:t>
            </w:r>
            <w:r w:rsidR="00B77833" w:rsidRPr="005575CF">
              <w:rPr>
                <w:rFonts w:ascii="Arial Unicode" w:hAnsi="Arial Unicode" w:hint="eastAsia"/>
                <w:bCs/>
                <w:sz w:val="16"/>
                <w:szCs w:val="14"/>
              </w:rPr>
              <w:t>техническая</w:t>
            </w:r>
            <w:r w:rsidRPr="00AA3F6B">
              <w:rPr>
                <w:rFonts w:ascii="Arial Unicode" w:hAnsi="Arial Unicode"/>
                <w:bCs/>
                <w:sz w:val="16"/>
                <w:szCs w:val="14"/>
              </w:rPr>
              <w:t xml:space="preserve"> </w:t>
            </w:r>
            <w:r w:rsidR="00B77833" w:rsidRPr="005575CF">
              <w:rPr>
                <w:rFonts w:ascii="Arial Unicode" w:hAnsi="Arial Unicode" w:hint="eastAsia"/>
                <w:bCs/>
                <w:sz w:val="16"/>
                <w:szCs w:val="14"/>
              </w:rPr>
              <w:t>характеристика</w:t>
            </w:r>
            <w:r w:rsidR="00B77833" w:rsidRPr="005575CF">
              <w:rPr>
                <w:rFonts w:ascii="Arial Unicode" w:hAnsi="Arial Unicode"/>
                <w:bCs/>
                <w:sz w:val="16"/>
                <w:szCs w:val="14"/>
              </w:rPr>
              <w:t xml:space="preserve">), </w:t>
            </w:r>
            <w:r w:rsidR="00B77833" w:rsidRPr="005575CF">
              <w:rPr>
                <w:rFonts w:ascii="Arial Unicode" w:hAnsi="Arial Unicode" w:hint="eastAsia"/>
                <w:bCs/>
                <w:sz w:val="16"/>
                <w:szCs w:val="14"/>
              </w:rPr>
              <w:t>предусмотренное</w:t>
            </w:r>
            <w:r w:rsidRPr="00AA3F6B">
              <w:rPr>
                <w:rFonts w:ascii="Arial Unicode" w:hAnsi="Arial Unicode"/>
                <w:bCs/>
                <w:sz w:val="16"/>
                <w:szCs w:val="14"/>
              </w:rPr>
              <w:t xml:space="preserve"> </w:t>
            </w:r>
            <w:r w:rsidR="00B77833" w:rsidRPr="005575CF">
              <w:rPr>
                <w:rFonts w:ascii="Arial Unicode" w:hAnsi="Arial Unicode" w:hint="eastAsia"/>
                <w:bCs/>
                <w:sz w:val="16"/>
                <w:szCs w:val="14"/>
              </w:rPr>
              <w:t>подоговору</w:t>
            </w:r>
          </w:p>
        </w:tc>
      </w:tr>
      <w:tr w:rsidR="006C3114" w:rsidRPr="005575CF" w:rsidTr="007C3D52">
        <w:trPr>
          <w:trHeight w:val="175"/>
        </w:trPr>
        <w:tc>
          <w:tcPr>
            <w:tcW w:w="534" w:type="dxa"/>
            <w:vMerge/>
            <w:shd w:val="clear" w:color="auto" w:fill="auto"/>
            <w:vAlign w:val="center"/>
          </w:tcPr>
          <w:p w:rsidR="006C3114" w:rsidRPr="005575CF" w:rsidRDefault="006C3114" w:rsidP="00A56A12">
            <w:pPr>
              <w:tabs>
                <w:tab w:val="left" w:pos="1248"/>
              </w:tabs>
              <w:jc w:val="center"/>
              <w:rPr>
                <w:rFonts w:ascii="Arial Unicode" w:hAnsi="Arial Unicode"/>
                <w:bCs/>
                <w:sz w:val="16"/>
                <w:szCs w:val="14"/>
              </w:rPr>
            </w:pPr>
          </w:p>
        </w:tc>
        <w:tc>
          <w:tcPr>
            <w:tcW w:w="2115" w:type="dxa"/>
            <w:gridSpan w:val="5"/>
            <w:vMerge/>
            <w:shd w:val="clear" w:color="auto" w:fill="auto"/>
            <w:vAlign w:val="center"/>
          </w:tcPr>
          <w:p w:rsidR="006C3114" w:rsidRPr="005575CF" w:rsidRDefault="006C3114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1054" w:type="dxa"/>
            <w:gridSpan w:val="7"/>
            <w:vMerge/>
            <w:shd w:val="clear" w:color="auto" w:fill="auto"/>
            <w:vAlign w:val="center"/>
          </w:tcPr>
          <w:p w:rsidR="006C3114" w:rsidRPr="005575CF" w:rsidRDefault="006C3114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918" w:type="dxa"/>
            <w:gridSpan w:val="4"/>
            <w:vMerge w:val="restart"/>
            <w:shd w:val="clear" w:color="auto" w:fill="auto"/>
            <w:vAlign w:val="center"/>
          </w:tcPr>
          <w:p w:rsidR="006C3114" w:rsidRPr="005575CF" w:rsidRDefault="00AA3F6B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2"/>
              </w:rPr>
            </w:pPr>
            <w:r w:rsidRPr="005575CF">
              <w:rPr>
                <w:rFonts w:ascii="Arial Unicode" w:hAnsi="Arial Unicode" w:cs="Sylfaen"/>
                <w:sz w:val="16"/>
                <w:szCs w:val="12"/>
              </w:rPr>
              <w:t>П</w:t>
            </w:r>
            <w:r w:rsidR="00B77833" w:rsidRPr="005575CF">
              <w:rPr>
                <w:rFonts w:ascii="Arial Unicode" w:hAnsi="Arial Unicode" w:cs="Sylfaen" w:hint="eastAsia"/>
                <w:sz w:val="16"/>
                <w:szCs w:val="12"/>
              </w:rPr>
              <w:t>о</w:t>
            </w:r>
            <w:r>
              <w:rPr>
                <w:rFonts w:ascii="Arial Unicode" w:hAnsi="Arial Unicode" w:cs="Sylfaen"/>
                <w:sz w:val="16"/>
                <w:szCs w:val="12"/>
                <w:lang w:val="en-US"/>
              </w:rPr>
              <w:t xml:space="preserve"> </w:t>
            </w:r>
            <w:r w:rsidR="00B77833" w:rsidRPr="005575CF">
              <w:rPr>
                <w:rFonts w:ascii="Arial Unicode" w:hAnsi="Arial Unicode" w:cs="Sylfaen" w:hint="eastAsia"/>
                <w:sz w:val="16"/>
                <w:szCs w:val="12"/>
              </w:rPr>
              <w:t>имеющимся</w:t>
            </w:r>
            <w:r>
              <w:rPr>
                <w:rFonts w:ascii="Arial Unicode" w:hAnsi="Arial Unicode" w:cs="Sylfaen"/>
                <w:sz w:val="16"/>
                <w:szCs w:val="12"/>
                <w:lang w:val="en-US"/>
              </w:rPr>
              <w:t xml:space="preserve"> </w:t>
            </w:r>
            <w:r w:rsidR="00B77833" w:rsidRPr="005575CF">
              <w:rPr>
                <w:rFonts w:ascii="Arial Unicode" w:hAnsi="Arial Unicode" w:cs="Sylfaen" w:hint="eastAsia"/>
                <w:sz w:val="16"/>
                <w:szCs w:val="12"/>
              </w:rPr>
              <w:t>финансовым</w:t>
            </w:r>
            <w:r>
              <w:rPr>
                <w:rFonts w:ascii="Arial Unicode" w:hAnsi="Arial Unicode" w:cs="Sylfaen"/>
                <w:sz w:val="16"/>
                <w:szCs w:val="12"/>
                <w:lang w:val="en-US"/>
              </w:rPr>
              <w:t xml:space="preserve"> </w:t>
            </w:r>
            <w:r w:rsidR="00B77833" w:rsidRPr="005575CF">
              <w:rPr>
                <w:rFonts w:ascii="Arial Unicode" w:hAnsi="Arial Unicode" w:cs="Sylfaen" w:hint="eastAsia"/>
                <w:sz w:val="16"/>
                <w:szCs w:val="12"/>
              </w:rPr>
              <w:t>средствам</w:t>
            </w:r>
          </w:p>
        </w:tc>
        <w:tc>
          <w:tcPr>
            <w:tcW w:w="738" w:type="dxa"/>
            <w:gridSpan w:val="6"/>
            <w:vMerge w:val="restart"/>
            <w:shd w:val="clear" w:color="auto" w:fill="auto"/>
            <w:vAlign w:val="center"/>
          </w:tcPr>
          <w:p w:rsidR="006C3114" w:rsidRPr="005575CF" w:rsidRDefault="00B77833" w:rsidP="00A56A12">
            <w:pPr>
              <w:widowControl w:val="0"/>
              <w:ind w:left="-107" w:right="-108"/>
              <w:jc w:val="center"/>
              <w:rPr>
                <w:rFonts w:ascii="Arial Unicode" w:hAnsi="Arial Unicode" w:cs="Sylfaen"/>
                <w:sz w:val="16"/>
                <w:szCs w:val="12"/>
              </w:rPr>
            </w:pPr>
            <w:r w:rsidRPr="005575CF">
              <w:rPr>
                <w:rFonts w:ascii="Arial Unicode" w:hAnsi="Arial Unicode" w:cs="Sylfaen" w:hint="eastAsia"/>
                <w:sz w:val="16"/>
                <w:szCs w:val="12"/>
              </w:rPr>
              <w:t>общее</w:t>
            </w:r>
          </w:p>
        </w:tc>
        <w:tc>
          <w:tcPr>
            <w:tcW w:w="2307" w:type="dxa"/>
            <w:gridSpan w:val="12"/>
            <w:shd w:val="clear" w:color="auto" w:fill="auto"/>
            <w:vAlign w:val="center"/>
          </w:tcPr>
          <w:p w:rsidR="006C3114" w:rsidRPr="005575CF" w:rsidRDefault="00B77833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  <w:r w:rsidRPr="005575CF">
              <w:rPr>
                <w:rFonts w:ascii="Arial Unicode" w:hAnsi="Arial Unicode"/>
                <w:sz w:val="16"/>
                <w:szCs w:val="14"/>
              </w:rPr>
              <w:t>/</w:t>
            </w:r>
            <w:r w:rsidRPr="005575CF">
              <w:rPr>
                <w:rFonts w:ascii="Arial Unicode" w:hAnsi="Arial Unicode" w:hint="eastAsia"/>
                <w:sz w:val="16"/>
                <w:szCs w:val="14"/>
              </w:rPr>
              <w:t>драмов</w:t>
            </w:r>
            <w:r w:rsidR="00AA3F6B">
              <w:rPr>
                <w:rFonts w:ascii="Arial Unicode" w:hAnsi="Arial Unicode"/>
                <w:sz w:val="16"/>
                <w:szCs w:val="14"/>
                <w:lang w:val="en-US"/>
              </w:rPr>
              <w:t xml:space="preserve"> </w:t>
            </w:r>
            <w:r w:rsidRPr="005575CF">
              <w:rPr>
                <w:rFonts w:ascii="Arial Unicode" w:hAnsi="Arial Unicode" w:hint="eastAsia"/>
                <w:sz w:val="16"/>
                <w:szCs w:val="14"/>
              </w:rPr>
              <w:t>РА</w:t>
            </w:r>
            <w:r w:rsidRPr="005575CF">
              <w:rPr>
                <w:rFonts w:ascii="Arial Unicode" w:hAnsi="Arial Unicode"/>
                <w:sz w:val="16"/>
                <w:szCs w:val="14"/>
              </w:rPr>
              <w:t>/</w:t>
            </w:r>
          </w:p>
        </w:tc>
        <w:tc>
          <w:tcPr>
            <w:tcW w:w="3544" w:type="dxa"/>
            <w:gridSpan w:val="19"/>
            <w:vMerge/>
            <w:shd w:val="clear" w:color="auto" w:fill="auto"/>
          </w:tcPr>
          <w:p w:rsidR="006C3114" w:rsidRPr="005575CF" w:rsidRDefault="006C3114" w:rsidP="00A56A12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6C3114" w:rsidRPr="005575CF" w:rsidRDefault="006C3114" w:rsidP="00A56A12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</w:tr>
      <w:tr w:rsidR="006C3114" w:rsidRPr="005575CF" w:rsidTr="007C3D52">
        <w:trPr>
          <w:trHeight w:val="772"/>
        </w:trPr>
        <w:tc>
          <w:tcPr>
            <w:tcW w:w="53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114" w:rsidRPr="005575CF" w:rsidRDefault="006C3114" w:rsidP="00A56A12">
            <w:pPr>
              <w:tabs>
                <w:tab w:val="left" w:pos="1248"/>
              </w:tabs>
              <w:jc w:val="center"/>
              <w:rPr>
                <w:rFonts w:ascii="Arial Unicode" w:hAnsi="Arial Unicode"/>
                <w:bCs/>
                <w:sz w:val="16"/>
                <w:szCs w:val="14"/>
              </w:rPr>
            </w:pPr>
          </w:p>
        </w:tc>
        <w:tc>
          <w:tcPr>
            <w:tcW w:w="211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114" w:rsidRPr="005575CF" w:rsidRDefault="006C3114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105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114" w:rsidRPr="005575CF" w:rsidRDefault="006C3114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91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114" w:rsidRPr="005575CF" w:rsidRDefault="006C3114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73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114" w:rsidRPr="005575CF" w:rsidRDefault="006C3114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114" w:rsidRPr="005575CF" w:rsidRDefault="00AA3F6B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  <w:r w:rsidRPr="005575CF">
              <w:rPr>
                <w:rFonts w:ascii="Arial Unicode" w:hAnsi="Arial Unicode" w:cs="Sylfaen"/>
                <w:sz w:val="16"/>
                <w:szCs w:val="14"/>
              </w:rPr>
              <w:t>П</w:t>
            </w:r>
            <w:r w:rsidR="00B77833" w:rsidRPr="005575CF">
              <w:rPr>
                <w:rFonts w:ascii="Arial Unicode" w:hAnsi="Arial Unicode" w:cs="Sylfaen" w:hint="eastAsia"/>
                <w:sz w:val="16"/>
                <w:szCs w:val="14"/>
              </w:rPr>
              <w:t>оимеющимся</w:t>
            </w:r>
            <w:r>
              <w:rPr>
                <w:rFonts w:ascii="Arial Unicode" w:hAnsi="Arial Unicode" w:cs="Sylfaen"/>
                <w:sz w:val="16"/>
                <w:szCs w:val="14"/>
                <w:lang w:val="en-US"/>
              </w:rPr>
              <w:t xml:space="preserve"> </w:t>
            </w:r>
            <w:r w:rsidR="00B77833" w:rsidRPr="005575CF">
              <w:rPr>
                <w:rFonts w:ascii="Arial Unicode" w:hAnsi="Arial Unicode" w:cs="Sylfaen" w:hint="eastAsia"/>
                <w:sz w:val="16"/>
                <w:szCs w:val="14"/>
              </w:rPr>
              <w:t>финансовым</w:t>
            </w:r>
            <w:r>
              <w:rPr>
                <w:rFonts w:ascii="Arial Unicode" w:hAnsi="Arial Unicode" w:cs="Sylfaen"/>
                <w:sz w:val="16"/>
                <w:szCs w:val="14"/>
                <w:lang w:val="en-US"/>
              </w:rPr>
              <w:t xml:space="preserve"> </w:t>
            </w:r>
            <w:r w:rsidR="00B77833" w:rsidRPr="005575CF">
              <w:rPr>
                <w:rFonts w:ascii="Arial Unicode" w:hAnsi="Arial Unicode" w:cs="Sylfaen" w:hint="eastAsia"/>
                <w:sz w:val="16"/>
                <w:szCs w:val="14"/>
              </w:rPr>
              <w:t>средствам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114" w:rsidRPr="005575CF" w:rsidRDefault="00B77833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  <w:r w:rsidRPr="005575CF">
              <w:rPr>
                <w:rFonts w:ascii="Arial Unicode" w:hAnsi="Arial Unicode" w:cs="Sylfaen" w:hint="eastAsia"/>
                <w:sz w:val="16"/>
                <w:szCs w:val="14"/>
              </w:rPr>
              <w:t>общая</w:t>
            </w:r>
          </w:p>
        </w:tc>
        <w:tc>
          <w:tcPr>
            <w:tcW w:w="3544" w:type="dxa"/>
            <w:gridSpan w:val="19"/>
            <w:vMerge/>
            <w:tcBorders>
              <w:bottom w:val="single" w:sz="8" w:space="0" w:color="auto"/>
            </w:tcBorders>
            <w:shd w:val="clear" w:color="auto" w:fill="auto"/>
          </w:tcPr>
          <w:p w:rsidR="006C3114" w:rsidRPr="005575CF" w:rsidRDefault="006C3114" w:rsidP="00A56A12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2551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6C3114" w:rsidRPr="005575CF" w:rsidRDefault="006C3114" w:rsidP="00A56A12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</w:tr>
      <w:tr w:rsidR="00AA3F6B" w:rsidRPr="005575CF" w:rsidTr="007C3D52">
        <w:trPr>
          <w:trHeight w:val="40"/>
        </w:trPr>
        <w:tc>
          <w:tcPr>
            <w:tcW w:w="534" w:type="dxa"/>
            <w:shd w:val="clear" w:color="auto" w:fill="auto"/>
            <w:vAlign w:val="bottom"/>
          </w:tcPr>
          <w:p w:rsidR="00AA3F6B" w:rsidRDefault="00AA3F6B" w:rsidP="00830577">
            <w:pPr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F6B" w:rsidRPr="00B9115D" w:rsidRDefault="00AA3F6B" w:rsidP="00830577">
            <w:pPr>
              <w:rPr>
                <w:rFonts w:ascii="GHEA Grapalat" w:hAnsi="GHEA Grapalat" w:cs="Calibri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Тест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наборкачественногоопределенияантителк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Treponemapalidum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F6B" w:rsidRPr="00B9115D" w:rsidRDefault="00AA3F6B" w:rsidP="00AA3F6B">
            <w:pPr>
              <w:rPr>
                <w:rFonts w:ascii="GHEA Grapalat" w:hAnsi="GHEA Grapalat" w:cs="Calibri"/>
                <w:color w:val="000000"/>
                <w:sz w:val="16"/>
                <w:szCs w:val="16"/>
                <w:lang w:bidi="ar-S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тест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A3F6B" w:rsidRDefault="00AA3F6B" w:rsidP="00830577">
            <w:r w:rsidRPr="00612B09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3F6B" w:rsidRDefault="00AA3F6B" w:rsidP="00830577">
            <w:r w:rsidRPr="00612B09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A3F6B" w:rsidRPr="00833585" w:rsidRDefault="00AA3F6B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A3F6B" w:rsidRPr="00833585" w:rsidRDefault="00AA3F6B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3544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A3F6B" w:rsidRPr="00830577" w:rsidRDefault="00AA3F6B" w:rsidP="00830577">
            <w:pPr>
              <w:rPr>
                <w:rFonts w:ascii="GHEA Grapalat" w:hAnsi="GHEA Grapalat" w:cs="Calibri"/>
                <w:color w:val="000000"/>
                <w:sz w:val="16"/>
                <w:szCs w:val="16"/>
                <w:lang w:bidi="ar-SA"/>
              </w:rPr>
            </w:pPr>
            <w:r w:rsidRPr="00830577">
              <w:rPr>
                <w:rFonts w:ascii="Calibri" w:hAnsi="Calibri" w:cs="Calibri"/>
                <w:color w:val="000000"/>
                <w:sz w:val="16"/>
                <w:szCs w:val="18"/>
              </w:rPr>
              <w:br/>
              <w:t>Сифилис Ab Метод определения качественных антител TreponemaPalidum (Сифилис) Иммуноферментный анализ (ИФА).формат: 96 решений (12х8 ячеек). Проверенный образец.сыворотка крови / плазма. 2/3 наличие на момент доставки. Наличие товарного знака.сертификат. ISO 13485: Условия хранения 2-8C, только для диагностики invitro</w:t>
            </w:r>
          </w:p>
        </w:tc>
        <w:tc>
          <w:tcPr>
            <w:tcW w:w="2551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A3F6B" w:rsidRPr="00830577" w:rsidRDefault="00AA3F6B" w:rsidP="00830577">
            <w:pPr>
              <w:rPr>
                <w:rFonts w:ascii="GHEA Grapalat" w:hAnsi="GHEA Grapalat" w:cs="Calibri"/>
                <w:color w:val="000000"/>
                <w:sz w:val="16"/>
                <w:szCs w:val="16"/>
                <w:lang w:bidi="ar-SA"/>
              </w:rPr>
            </w:pPr>
            <w:r w:rsidRPr="00830577">
              <w:rPr>
                <w:rFonts w:ascii="Calibri" w:hAnsi="Calibri" w:cs="Calibri"/>
                <w:color w:val="000000"/>
                <w:sz w:val="16"/>
                <w:szCs w:val="18"/>
              </w:rPr>
              <w:br/>
              <w:t>Сифилис Ab Метод определения качественных антител TreponemaPalidum (Сифилис) Иммуноферментный анализ (ИФА).формат: 96 решений (12х8 ячеек). Проверенный образец.сыворотка крови / плазма. 2/3 наличие на момент доставки. Наличие товарного знака.сертификат. ISO 13485: Условия хранения 2-8C, только для диагностики invitro</w:t>
            </w:r>
          </w:p>
        </w:tc>
      </w:tr>
      <w:tr w:rsidR="00AA3F6B" w:rsidRPr="005575CF" w:rsidTr="007C3D52">
        <w:trPr>
          <w:trHeight w:val="40"/>
        </w:trPr>
        <w:tc>
          <w:tcPr>
            <w:tcW w:w="534" w:type="dxa"/>
            <w:shd w:val="clear" w:color="auto" w:fill="auto"/>
            <w:vAlign w:val="bottom"/>
          </w:tcPr>
          <w:p w:rsidR="00AA3F6B" w:rsidRDefault="00AA3F6B" w:rsidP="00830577">
            <w:pPr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F6B" w:rsidRPr="00B9115D" w:rsidRDefault="00AA3F6B" w:rsidP="00830577">
            <w:pPr>
              <w:rPr>
                <w:rFonts w:ascii="GHEA Grapalat" w:hAnsi="GHEA Grapalat" w:cs="Calibri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Тестнаиммунодефицитчеловека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96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F6B" w:rsidRPr="00B9115D" w:rsidRDefault="00AA3F6B" w:rsidP="00AA3F6B">
            <w:pPr>
              <w:rPr>
                <w:rFonts w:ascii="GHEA Grapalat" w:hAnsi="GHEA Grapalat" w:cs="Calibri"/>
                <w:color w:val="000000"/>
                <w:sz w:val="16"/>
                <w:szCs w:val="16"/>
                <w:lang w:bidi="ar-S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тест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A3F6B" w:rsidRDefault="00AA3F6B" w:rsidP="00830577">
            <w:r w:rsidRPr="00612B09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3F6B" w:rsidRDefault="00AA3F6B" w:rsidP="00830577">
            <w:r w:rsidRPr="00612B09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A3F6B" w:rsidRPr="00833585" w:rsidRDefault="00AA3F6B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A3F6B" w:rsidRPr="00833585" w:rsidRDefault="00AA3F6B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3544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A3F6B" w:rsidRPr="00830577" w:rsidRDefault="00AA3F6B" w:rsidP="00830577">
            <w:pPr>
              <w:rPr>
                <w:rFonts w:ascii="GHEA Grapalat" w:hAnsi="GHEA Grapalat" w:cs="Calibri"/>
                <w:color w:val="000000"/>
                <w:sz w:val="16"/>
                <w:szCs w:val="16"/>
                <w:lang w:bidi="ar-SA"/>
              </w:rPr>
            </w:pPr>
            <w:r w:rsidRPr="00830577">
              <w:rPr>
                <w:rFonts w:ascii="Calibri" w:hAnsi="Calibri" w:cs="Calibri"/>
                <w:color w:val="000000"/>
                <w:sz w:val="16"/>
                <w:szCs w:val="18"/>
              </w:rPr>
              <w:t>Антимикробный тест на ВИЧ 1 + 2 Метод: Иммунофермент Формат: 12x8. Длина волны 450 нм. Проверенный образец.сыворотка крови / плазма; Чувствительность: 100% Обязательное содержание: 2 контрольных сыворотки. Одноразовые зажимы и пластиковые контейнеры. Условия хранения: Реагенты хранятся при 2-8 ° С до истечения срока годности, указанного на упаковке. Только для диагностики invitro 2/3 срока годности на момент поставки. Наличие товарного знака.сертификат. Наличие сертификатов ISO 13485.</w:t>
            </w:r>
          </w:p>
        </w:tc>
        <w:tc>
          <w:tcPr>
            <w:tcW w:w="2551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A3F6B" w:rsidRPr="00830577" w:rsidRDefault="00AA3F6B" w:rsidP="00830577">
            <w:pPr>
              <w:rPr>
                <w:rFonts w:ascii="GHEA Grapalat" w:hAnsi="GHEA Grapalat" w:cs="Calibri"/>
                <w:color w:val="000000"/>
                <w:sz w:val="16"/>
                <w:szCs w:val="16"/>
                <w:lang w:bidi="ar-SA"/>
              </w:rPr>
            </w:pPr>
            <w:r w:rsidRPr="00830577">
              <w:rPr>
                <w:rFonts w:ascii="Calibri" w:hAnsi="Calibri" w:cs="Calibri"/>
                <w:color w:val="000000"/>
                <w:sz w:val="16"/>
                <w:szCs w:val="18"/>
              </w:rPr>
              <w:t>Антимикробный тест на ВИЧ 1 + 2 Метод: Иммунофермент Формат: 12x8. Длина волны 450 нм. Проверенный образец.сыворотка крови / плазма; Чувствительность: 100% Обязательное содержание: 2 контрольных сыворотки. Одноразовые зажимы и пластиковые контейнеры. Условия хранения: Реагенты хранятся при 2-8 ° С до истечения срока годности, указанного на упаковке. Только для диагностики invitro 2/3 срока годности на момент поставки. Наличие товарного знака.сертификат. Наличие сертификатов ISO 13485.</w:t>
            </w:r>
          </w:p>
        </w:tc>
      </w:tr>
      <w:tr w:rsidR="00AA3F6B" w:rsidRPr="005575CF" w:rsidTr="007C3D52">
        <w:trPr>
          <w:trHeight w:val="40"/>
        </w:trPr>
        <w:tc>
          <w:tcPr>
            <w:tcW w:w="534" w:type="dxa"/>
            <w:shd w:val="clear" w:color="auto" w:fill="auto"/>
            <w:vAlign w:val="bottom"/>
          </w:tcPr>
          <w:p w:rsidR="00AA3F6B" w:rsidRDefault="00AA3F6B" w:rsidP="00830577">
            <w:pPr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F6B" w:rsidRPr="00B9115D" w:rsidRDefault="00AA3F6B" w:rsidP="00830577">
            <w:pPr>
              <w:rPr>
                <w:rFonts w:ascii="GHEA Grapalat" w:hAnsi="GHEA Grapalat" w:cs="Calibri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НабордлякачественногоопределенияантигенавирусагепатитаВ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F6B" w:rsidRPr="00B9115D" w:rsidRDefault="00AA3F6B" w:rsidP="00AA3F6B">
            <w:pPr>
              <w:rPr>
                <w:rFonts w:ascii="GHEA Grapalat" w:hAnsi="GHEA Grapalat" w:cs="Calibri"/>
                <w:color w:val="000000"/>
                <w:sz w:val="16"/>
                <w:szCs w:val="16"/>
                <w:lang w:bidi="ar-S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тест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A3F6B" w:rsidRDefault="00AA3F6B" w:rsidP="00830577">
            <w:r w:rsidRPr="00612B09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3F6B" w:rsidRDefault="00AA3F6B" w:rsidP="00830577">
            <w:r w:rsidRPr="00612B09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A3F6B" w:rsidRPr="00833585" w:rsidRDefault="00AA3F6B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A3F6B" w:rsidRPr="00833585" w:rsidRDefault="00AA3F6B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3544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A3F6B" w:rsidRPr="00830577" w:rsidRDefault="00AA3F6B" w:rsidP="00830577">
            <w:pPr>
              <w:rPr>
                <w:rFonts w:ascii="GHEA Grapalat" w:hAnsi="GHEA Grapalat" w:cs="Calibri"/>
                <w:color w:val="000000"/>
                <w:sz w:val="16"/>
                <w:szCs w:val="16"/>
                <w:lang w:bidi="ar-SA"/>
              </w:rPr>
            </w:pPr>
            <w:r w:rsidRPr="00830577">
              <w:rPr>
                <w:rFonts w:ascii="Calibri" w:hAnsi="Calibri" w:cs="Calibri"/>
                <w:color w:val="000000"/>
                <w:sz w:val="16"/>
                <w:szCs w:val="18"/>
              </w:rPr>
              <w:t>Тестовый набор гепатита B HBsAg Метод: иммуноферментный Формат: 12x8. Длина волны 450 нм. Проверенный образец.сыворотка крови / плазма; Чувствительность: 0,01 IE / мл. Обязательное содержание: 3 контрольных сыворотки. Одноразовые зажимы и пластиковые контейнеры. Условия хранения: Реагенты хранятся при 2-8 ° С до истечения срока годности, указанного на упаковке. Только для диагностики invitro 2/3 срока годности на момент поставки. Наличие товарного знака.сертификат. Наличие сертификатов ISO 13485.</w:t>
            </w:r>
          </w:p>
        </w:tc>
        <w:tc>
          <w:tcPr>
            <w:tcW w:w="2551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A3F6B" w:rsidRPr="00830577" w:rsidRDefault="00AA3F6B" w:rsidP="00830577">
            <w:pPr>
              <w:rPr>
                <w:rFonts w:ascii="GHEA Grapalat" w:hAnsi="GHEA Grapalat" w:cs="Calibri"/>
                <w:color w:val="000000"/>
                <w:sz w:val="16"/>
                <w:szCs w:val="16"/>
                <w:lang w:bidi="ar-SA"/>
              </w:rPr>
            </w:pPr>
            <w:r w:rsidRPr="00830577">
              <w:rPr>
                <w:rFonts w:ascii="Calibri" w:hAnsi="Calibri" w:cs="Calibri"/>
                <w:color w:val="000000"/>
                <w:sz w:val="16"/>
                <w:szCs w:val="18"/>
              </w:rPr>
              <w:t>Тестовый набор гепатита B HBsAg Метод: иммуноферментный Формат: 12x8. Длина волны 450 нм. Проверенный образец.сыворотка крови / плазма; Чувствительность: 0,01 IE / мл. Обязательное содержание: 3 контрольных сыворотки. Одноразовые зажимы и пластиковые контейнеры. Условия хранения: Реагенты хранятся при 2-8 ° С до истечения срока годности, указанного на упаковке. Только для диагностики invitro 2/3 срока годности на момент поставки. Наличие товарного знака.сертификат. Наличие сертификатов ISO 13485.</w:t>
            </w:r>
          </w:p>
        </w:tc>
      </w:tr>
      <w:tr w:rsidR="00AA3F6B" w:rsidRPr="005575CF" w:rsidTr="007C3D52">
        <w:trPr>
          <w:trHeight w:val="40"/>
        </w:trPr>
        <w:tc>
          <w:tcPr>
            <w:tcW w:w="534" w:type="dxa"/>
            <w:shd w:val="clear" w:color="auto" w:fill="auto"/>
            <w:vAlign w:val="bottom"/>
          </w:tcPr>
          <w:p w:rsidR="00AA3F6B" w:rsidRDefault="00AA3F6B" w:rsidP="00830577">
            <w:pPr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F6B" w:rsidRPr="00B9115D" w:rsidRDefault="00AA3F6B" w:rsidP="00830577">
            <w:pPr>
              <w:rPr>
                <w:rFonts w:ascii="GHEA Grapalat" w:hAnsi="GHEA Grapalat" w:cs="Calibri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Тест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наборантител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IgG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кхламидиитрахоматис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F6B" w:rsidRPr="00B9115D" w:rsidRDefault="00AA3F6B" w:rsidP="00AA3F6B">
            <w:pPr>
              <w:rPr>
                <w:rFonts w:ascii="GHEA Grapalat" w:hAnsi="GHEA Grapalat" w:cs="Calibri"/>
                <w:color w:val="000000"/>
                <w:sz w:val="16"/>
                <w:szCs w:val="16"/>
                <w:lang w:bidi="ar-S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тест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A3F6B" w:rsidRDefault="00AA3F6B" w:rsidP="00830577">
            <w:r w:rsidRPr="00612B09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3F6B" w:rsidRDefault="00AA3F6B" w:rsidP="00830577">
            <w:r w:rsidRPr="00612B09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A3F6B" w:rsidRPr="00833585" w:rsidRDefault="00AA3F6B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A3F6B" w:rsidRPr="00833585" w:rsidRDefault="00AA3F6B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3544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A3F6B" w:rsidRPr="00830577" w:rsidRDefault="00AA3F6B" w:rsidP="00830577">
            <w:pPr>
              <w:rPr>
                <w:rFonts w:ascii="GHEA Grapalat" w:hAnsi="GHEA Grapalat" w:cs="Calibri"/>
                <w:color w:val="000000"/>
                <w:sz w:val="16"/>
                <w:szCs w:val="16"/>
                <w:lang w:bidi="ar-SA"/>
              </w:rPr>
            </w:pPr>
            <w:r w:rsidRPr="00830577">
              <w:rPr>
                <w:rFonts w:ascii="Calibri" w:hAnsi="Calibri" w:cs="Calibri"/>
                <w:color w:val="000000"/>
                <w:sz w:val="16"/>
                <w:szCs w:val="18"/>
              </w:rPr>
              <w:t>Тест-набор антител IgG к ChlamydiatrachomatisC.TrachomatisIgG Метод: Иммуноферментный анализ (ИФА).формат: 96 решений (12х8 ячеек). Проверенный образец.сыворотка крови / плазма. 2/3 наличие на момент доставки. Наличие товарного знака.сертификат. ISO 13485 Условия хранения2-8 C, только для диагностики invitro:</w:t>
            </w:r>
          </w:p>
        </w:tc>
        <w:tc>
          <w:tcPr>
            <w:tcW w:w="2551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A3F6B" w:rsidRPr="00830577" w:rsidRDefault="00AA3F6B" w:rsidP="00830577">
            <w:pPr>
              <w:rPr>
                <w:rFonts w:ascii="GHEA Grapalat" w:hAnsi="GHEA Grapalat" w:cs="Calibri"/>
                <w:color w:val="000000"/>
                <w:sz w:val="16"/>
                <w:szCs w:val="16"/>
                <w:lang w:bidi="ar-SA"/>
              </w:rPr>
            </w:pPr>
            <w:r w:rsidRPr="00830577">
              <w:rPr>
                <w:rFonts w:ascii="Calibri" w:hAnsi="Calibri" w:cs="Calibri"/>
                <w:color w:val="000000"/>
                <w:sz w:val="16"/>
                <w:szCs w:val="18"/>
              </w:rPr>
              <w:t>Тест-набор антител IgG к ChlamydiatrachomatisC.TrachomatisIgG Метод: Иммуноферментный анализ (ИФА).формат: 96 решений (12х8 ячеек). Проверенный образец.сыворотка крови / плазма. 2/3 наличие на момент доставки. Наличие товарного знака.сертификат. ISO 13485 Условия хранения2-8 C, только для диагностики invitro:</w:t>
            </w:r>
          </w:p>
        </w:tc>
      </w:tr>
      <w:tr w:rsidR="00AA3F6B" w:rsidRPr="005575CF" w:rsidTr="007C3D52">
        <w:trPr>
          <w:trHeight w:val="40"/>
        </w:trPr>
        <w:tc>
          <w:tcPr>
            <w:tcW w:w="534" w:type="dxa"/>
            <w:shd w:val="clear" w:color="auto" w:fill="auto"/>
            <w:vAlign w:val="bottom"/>
          </w:tcPr>
          <w:p w:rsidR="00AA3F6B" w:rsidRDefault="00AA3F6B" w:rsidP="00830577">
            <w:pPr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F6B" w:rsidRPr="00B9115D" w:rsidRDefault="00AA3F6B" w:rsidP="00830577">
            <w:pPr>
              <w:rPr>
                <w:rFonts w:ascii="GHEA Grapalat" w:hAnsi="GHEA Grapalat" w:cs="Calibri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Тест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наборантител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IgG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ккраснухе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F6B" w:rsidRPr="00B9115D" w:rsidRDefault="00AA3F6B" w:rsidP="00AA3F6B">
            <w:pPr>
              <w:rPr>
                <w:rFonts w:ascii="GHEA Grapalat" w:hAnsi="GHEA Grapalat" w:cs="Calibri"/>
                <w:color w:val="000000"/>
                <w:sz w:val="16"/>
                <w:szCs w:val="16"/>
                <w:lang w:bidi="ar-S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тест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A3F6B" w:rsidRDefault="00AA3F6B" w:rsidP="00830577">
            <w:r w:rsidRPr="00612B09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3F6B" w:rsidRDefault="00AA3F6B" w:rsidP="00830577">
            <w:r w:rsidRPr="00612B09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A3F6B" w:rsidRPr="00833585" w:rsidRDefault="00AA3F6B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A3F6B" w:rsidRPr="00833585" w:rsidRDefault="00AA3F6B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3544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A3F6B" w:rsidRPr="00830577" w:rsidRDefault="00AA3F6B" w:rsidP="00830577">
            <w:pPr>
              <w:rPr>
                <w:rFonts w:ascii="GHEA Grapalat" w:hAnsi="GHEA Grapalat" w:cs="Calibri"/>
                <w:color w:val="000000"/>
                <w:sz w:val="16"/>
                <w:szCs w:val="16"/>
                <w:lang w:bidi="ar-SA"/>
              </w:rPr>
            </w:pPr>
            <w:r w:rsidRPr="00830577">
              <w:rPr>
                <w:rFonts w:ascii="Calibri" w:hAnsi="Calibri" w:cs="Calibri"/>
                <w:color w:val="000000"/>
                <w:sz w:val="16"/>
                <w:szCs w:val="18"/>
              </w:rPr>
              <w:t>Тест-набор антител IgG к краснухе Метод: Иммуноферментный анализ (ИФА): Формат: 96 решений (12х8 ячеек). Проверенный образец. 2/3 наличие сыворотки / плазмы крови во время родов. Наличие товарного знака.сертификат. ISO 13485: Условия хранения 2-8C, только для диагностики invitro</w:t>
            </w:r>
          </w:p>
        </w:tc>
        <w:tc>
          <w:tcPr>
            <w:tcW w:w="2551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A3F6B" w:rsidRPr="00830577" w:rsidRDefault="00AA3F6B" w:rsidP="00830577">
            <w:pPr>
              <w:rPr>
                <w:rFonts w:ascii="GHEA Grapalat" w:hAnsi="GHEA Grapalat" w:cs="Calibri"/>
                <w:color w:val="000000"/>
                <w:sz w:val="16"/>
                <w:szCs w:val="16"/>
                <w:lang w:bidi="ar-SA"/>
              </w:rPr>
            </w:pPr>
            <w:r w:rsidRPr="00830577">
              <w:rPr>
                <w:rFonts w:ascii="Calibri" w:hAnsi="Calibri" w:cs="Calibri"/>
                <w:color w:val="000000"/>
                <w:sz w:val="16"/>
                <w:szCs w:val="18"/>
              </w:rPr>
              <w:t>Тест-набор антител IgG к краснухе Метод: Иммуноферментный анализ (ИФА): Формат: 96 решений (12х8 ячеек). Проверенный образец. 2/3 наличие сыворотки / плазмы крови во время родов. Наличие товарного знака.сертификат. ISO 13485: Условия хранения 2-8C, только для диагностики invitro</w:t>
            </w:r>
          </w:p>
        </w:tc>
      </w:tr>
      <w:tr w:rsidR="00AA3F6B" w:rsidRPr="005575CF" w:rsidTr="007C3D52">
        <w:trPr>
          <w:trHeight w:val="40"/>
        </w:trPr>
        <w:tc>
          <w:tcPr>
            <w:tcW w:w="534" w:type="dxa"/>
            <w:shd w:val="clear" w:color="auto" w:fill="auto"/>
            <w:vAlign w:val="bottom"/>
          </w:tcPr>
          <w:p w:rsidR="00AA3F6B" w:rsidRDefault="00AA3F6B" w:rsidP="00830577">
            <w:pPr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F6B" w:rsidRPr="00B9115D" w:rsidRDefault="00AA3F6B" w:rsidP="00830577">
            <w:pPr>
              <w:rPr>
                <w:rFonts w:ascii="GHEA Grapalat" w:hAnsi="GHEA Grapalat" w:cs="Calibri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Тест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набордляопределенияантител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IgG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ктоксоплазмозу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F6B" w:rsidRPr="00B9115D" w:rsidRDefault="00AA3F6B" w:rsidP="00AA3F6B">
            <w:pPr>
              <w:rPr>
                <w:rFonts w:ascii="GHEA Grapalat" w:hAnsi="GHEA Grapalat" w:cs="Calibri"/>
                <w:color w:val="000000"/>
                <w:sz w:val="16"/>
                <w:szCs w:val="16"/>
                <w:lang w:bidi="ar-S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тест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A3F6B" w:rsidRDefault="00AA3F6B" w:rsidP="00830577">
            <w:r w:rsidRPr="00612B09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3F6B" w:rsidRDefault="00AA3F6B" w:rsidP="00830577">
            <w:r w:rsidRPr="00612B09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A3F6B" w:rsidRPr="00833585" w:rsidRDefault="00AA3F6B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A3F6B" w:rsidRPr="00833585" w:rsidRDefault="00AA3F6B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3544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A3F6B" w:rsidRPr="00830577" w:rsidRDefault="00AA3F6B" w:rsidP="00830577">
            <w:pPr>
              <w:rPr>
                <w:rFonts w:ascii="GHEA Grapalat" w:hAnsi="GHEA Grapalat" w:cs="Calibri"/>
                <w:color w:val="000000"/>
                <w:sz w:val="16"/>
                <w:szCs w:val="16"/>
                <w:lang w:bidi="ar-SA"/>
              </w:rPr>
            </w:pPr>
            <w:r w:rsidRPr="00830577">
              <w:rPr>
                <w:rFonts w:ascii="Calibri" w:hAnsi="Calibri" w:cs="Calibri"/>
                <w:color w:val="000000"/>
                <w:sz w:val="16"/>
                <w:szCs w:val="18"/>
              </w:rPr>
              <w:t>ToxoplasmaIgG тест-набор  IgG антител к токсоплазмозу  Метод: Иммуноферментный анализ (ИФА).формат: 96 решений (12х8 ячеек). Проверенный образец.сыворотка крови / плазма. 2/3 наличие на момент доставки. Наличие товарного знака.сертификат. ISO 13485:  Условия хранения 2-8С,  Только для диагностики invitro:пользователя для автоматического биохимического анализатора ACCENT-200. Наличие товарного знака. Наличие сертификатов ISO 9001 и ISO 13485.</w:t>
            </w:r>
            <w:r w:rsidRPr="00830577">
              <w:rPr>
                <w:rFonts w:ascii="Calibri" w:hAnsi="Calibri" w:cs="Calibri"/>
                <w:color w:val="000000"/>
                <w:sz w:val="16"/>
                <w:szCs w:val="18"/>
              </w:rPr>
              <w:br/>
              <w:t>Только для диагностики InVitro:</w:t>
            </w:r>
          </w:p>
        </w:tc>
        <w:tc>
          <w:tcPr>
            <w:tcW w:w="2551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A3F6B" w:rsidRPr="00830577" w:rsidRDefault="00AA3F6B" w:rsidP="00830577">
            <w:pPr>
              <w:rPr>
                <w:rFonts w:ascii="GHEA Grapalat" w:hAnsi="GHEA Grapalat" w:cs="Calibri"/>
                <w:color w:val="000000"/>
                <w:sz w:val="16"/>
                <w:szCs w:val="16"/>
                <w:lang w:bidi="ar-SA"/>
              </w:rPr>
            </w:pPr>
            <w:r w:rsidRPr="00830577">
              <w:rPr>
                <w:rFonts w:ascii="Calibri" w:hAnsi="Calibri" w:cs="Calibri"/>
                <w:color w:val="000000"/>
                <w:sz w:val="16"/>
                <w:szCs w:val="18"/>
              </w:rPr>
              <w:t>ToxoplasmaIgG тест-набор  IgG антител к токсоплазмозу  Метод: Иммуноферментный анализ (ИФА).формат: 96 решений (12х8 ячеек). Проверенный образец.сыворотка крови / плазма. 2/3 наличие на момент доставки. Наличие товарного знака.сертификат. ISO 13485:  Условия хранения 2-8С,  Только для диагностики invitro:пользователя для автоматического биохимического анализатора ACCENT-200. Наличие товарного знака. Наличие сертификатов ISO 9001 и ISO 13485.</w:t>
            </w:r>
            <w:r w:rsidRPr="00830577">
              <w:rPr>
                <w:rFonts w:ascii="Calibri" w:hAnsi="Calibri" w:cs="Calibri"/>
                <w:color w:val="000000"/>
                <w:sz w:val="16"/>
                <w:szCs w:val="18"/>
              </w:rPr>
              <w:br/>
              <w:t>Только для диагностики InVitro:</w:t>
            </w:r>
          </w:p>
        </w:tc>
      </w:tr>
      <w:tr w:rsidR="00AA3F6B" w:rsidRPr="005575CF" w:rsidTr="007C3D52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A3F6B" w:rsidRDefault="00AA3F6B" w:rsidP="00830577">
            <w:pPr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7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F6B" w:rsidRPr="00B9115D" w:rsidRDefault="00AA3F6B" w:rsidP="00830577">
            <w:pPr>
              <w:rPr>
                <w:rFonts w:ascii="GHEA Grapalat" w:hAnsi="GHEA Grapalat" w:cs="Calibri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Тест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набордляколичествен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ногоопределениятиреотропногогормонащитовиднойжелезы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F6B" w:rsidRPr="00B9115D" w:rsidRDefault="00AA3F6B" w:rsidP="00AA3F6B">
            <w:pPr>
              <w:rPr>
                <w:rFonts w:ascii="GHEA Grapalat" w:hAnsi="GHEA Grapalat" w:cs="Calibri"/>
                <w:color w:val="000000"/>
                <w:sz w:val="16"/>
                <w:szCs w:val="16"/>
                <w:lang w:bidi="ar-S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тест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A3F6B" w:rsidRDefault="00AA3F6B" w:rsidP="00830577">
            <w:r w:rsidRPr="00612B09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3F6B" w:rsidRDefault="00AA3F6B" w:rsidP="00830577">
            <w:r w:rsidRPr="00612B09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A3F6B" w:rsidRPr="00833585" w:rsidRDefault="00AA3F6B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A3F6B" w:rsidRPr="00833585" w:rsidRDefault="00AA3F6B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3544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A3F6B" w:rsidRPr="00830577" w:rsidRDefault="00AA3F6B" w:rsidP="00830577">
            <w:pPr>
              <w:rPr>
                <w:rFonts w:ascii="GHEA Grapalat" w:hAnsi="GHEA Grapalat" w:cs="Calibri"/>
                <w:color w:val="000000"/>
                <w:sz w:val="16"/>
                <w:szCs w:val="16"/>
                <w:lang w:bidi="ar-SA"/>
              </w:rPr>
            </w:pPr>
            <w:r w:rsidRPr="00830577">
              <w:rPr>
                <w:rFonts w:ascii="Calibri" w:hAnsi="Calibri" w:cs="Calibri"/>
                <w:color w:val="000000"/>
                <w:sz w:val="16"/>
                <w:szCs w:val="18"/>
              </w:rPr>
              <w:t xml:space="preserve">Тест-набор количественного теста на тиреотропный гормон. Метод: Иммунофермент </w:t>
            </w:r>
            <w:r w:rsidRPr="00830577">
              <w:rPr>
                <w:rFonts w:ascii="Calibri" w:hAnsi="Calibri" w:cs="Calibri"/>
                <w:color w:val="000000"/>
                <w:sz w:val="16"/>
                <w:szCs w:val="18"/>
              </w:rPr>
              <w:lastRenderedPageBreak/>
              <w:t>Формат: 12x8. Длина волны 450 нм. Проверенный образец. Сыворотка крови Обязательное содержание: контрольная сыворотка 1,9-2,9 мМЕ / л ТТГ (для проверки качества работы сборника), 6 стандартных сывороток (0; 0,25; 1; 4; 8; 16 мМЕ / л), одноразовые терминалы и пластиковые контейнеры , 2/3 наличие на момент доставки. Наличие товарного знака.сертификат. ISO 13485 Условия хранения 2-8C, только для диагностики invitro:</w:t>
            </w:r>
          </w:p>
        </w:tc>
        <w:tc>
          <w:tcPr>
            <w:tcW w:w="2551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A3F6B" w:rsidRPr="00830577" w:rsidRDefault="00AA3F6B" w:rsidP="00830577">
            <w:pPr>
              <w:rPr>
                <w:rFonts w:ascii="GHEA Grapalat" w:hAnsi="GHEA Grapalat" w:cs="Calibri"/>
                <w:color w:val="000000"/>
                <w:sz w:val="16"/>
                <w:szCs w:val="16"/>
                <w:lang w:bidi="ar-SA"/>
              </w:rPr>
            </w:pPr>
            <w:r w:rsidRPr="00830577">
              <w:rPr>
                <w:rFonts w:ascii="Calibri" w:hAnsi="Calibri" w:cs="Calibri"/>
                <w:color w:val="000000"/>
                <w:sz w:val="16"/>
                <w:szCs w:val="18"/>
              </w:rPr>
              <w:lastRenderedPageBreak/>
              <w:t xml:space="preserve">Тест-набор количественного теста на тиреотропный гормон. Метод: </w:t>
            </w:r>
            <w:r w:rsidRPr="00830577">
              <w:rPr>
                <w:rFonts w:ascii="Calibri" w:hAnsi="Calibri" w:cs="Calibri"/>
                <w:color w:val="000000"/>
                <w:sz w:val="16"/>
                <w:szCs w:val="18"/>
              </w:rPr>
              <w:lastRenderedPageBreak/>
              <w:t>Иммунофермент Формат: 12x8. Длина волны 450 нм. Проверенный образец. Сыворотка крови Обязательное содержание: контрольная сыворотка 1,9-2,9 мМЕ / л ТТГ (для проверки качества работы сборника), 6 стандартных сывороток (0; 0,25; 1; 4; 8; 16 мМЕ / л), одноразовые терминалы и пластиковые контейнеры , 2/3 наличие на момент доставки. Наличие товарного знака.сертификат. ISO 13485 Условия хранения 2-8C, только для диагностики invitro:</w:t>
            </w:r>
          </w:p>
        </w:tc>
      </w:tr>
      <w:tr w:rsidR="00AA3F6B" w:rsidRPr="005575CF" w:rsidTr="007C3D52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A3F6B" w:rsidRDefault="00AA3F6B" w:rsidP="00830577">
            <w:pPr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lastRenderedPageBreak/>
              <w:t>8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F6B" w:rsidRPr="00B9115D" w:rsidRDefault="00AA3F6B" w:rsidP="00830577">
            <w:pPr>
              <w:rPr>
                <w:rFonts w:ascii="GHEA Grapalat" w:hAnsi="GHEA Grapalat" w:cs="Calibri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набордляопределениясвободноготрийодтиронина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  FT3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F6B" w:rsidRPr="00B9115D" w:rsidRDefault="00AA3F6B" w:rsidP="00AA3F6B">
            <w:pPr>
              <w:rPr>
                <w:rFonts w:ascii="GHEA Grapalat" w:hAnsi="GHEA Grapalat" w:cs="Calibri"/>
                <w:color w:val="000000"/>
                <w:sz w:val="16"/>
                <w:szCs w:val="16"/>
                <w:lang w:bidi="ar-S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тест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A3F6B" w:rsidRDefault="00AA3F6B" w:rsidP="00830577">
            <w:r w:rsidRPr="00612B09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3F6B" w:rsidRDefault="00AA3F6B" w:rsidP="00830577">
            <w:r w:rsidRPr="00612B09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A3F6B" w:rsidRPr="00833585" w:rsidRDefault="00AA3F6B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A3F6B" w:rsidRPr="00833585" w:rsidRDefault="00AA3F6B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3544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A3F6B" w:rsidRPr="00830577" w:rsidRDefault="00AA3F6B" w:rsidP="00830577">
            <w:pPr>
              <w:rPr>
                <w:rFonts w:ascii="GHEA Grapalat" w:hAnsi="GHEA Grapalat" w:cs="Calibri"/>
                <w:color w:val="000000"/>
                <w:sz w:val="16"/>
                <w:szCs w:val="16"/>
                <w:lang w:bidi="ar-SA"/>
              </w:rPr>
            </w:pPr>
            <w:r w:rsidRPr="00830577">
              <w:rPr>
                <w:rFonts w:ascii="Calibri" w:hAnsi="Calibri" w:cs="Calibri"/>
                <w:color w:val="000000"/>
                <w:sz w:val="16"/>
                <w:szCs w:val="18"/>
              </w:rPr>
              <w:t>Метод сбора количественного определения свободного гормона свободного Т3. Метод иммуноферментного анализа: 12x8. Проверенный образец. Условия хранения сыворотки: Реактивы хранятся при 2-8 ° С до истечения срока годности, указанного на упаковке. Только для диагностики invitro 2/3 срока годности на момент поставки. Наличие товарного знака.сертификат. Наличие сертификатов ISO 13485.</w:t>
            </w:r>
          </w:p>
        </w:tc>
        <w:tc>
          <w:tcPr>
            <w:tcW w:w="2551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A3F6B" w:rsidRPr="00830577" w:rsidRDefault="00AA3F6B" w:rsidP="00830577">
            <w:pPr>
              <w:rPr>
                <w:rFonts w:ascii="GHEA Grapalat" w:hAnsi="GHEA Grapalat" w:cs="Calibri"/>
                <w:color w:val="000000"/>
                <w:sz w:val="16"/>
                <w:szCs w:val="16"/>
                <w:lang w:bidi="ar-SA"/>
              </w:rPr>
            </w:pPr>
            <w:r w:rsidRPr="00830577">
              <w:rPr>
                <w:rFonts w:ascii="Calibri" w:hAnsi="Calibri" w:cs="Calibri"/>
                <w:color w:val="000000"/>
                <w:sz w:val="16"/>
                <w:szCs w:val="18"/>
              </w:rPr>
              <w:t>Метод сбора количественного определения свободного гормона свободного Т3. Метод иммуноферментного анализа: 12x8. Проверенный образец. Условия хранения сыворотки: Реактивы хранятся при 2-8 ° С до истечения срока годности, указанного на упаковке. Только для диагностики invitro 2/3 срока годности на момент поставки. Наличие товарного знака.сертификат. Наличие сертификатов ISO 13485.</w:t>
            </w:r>
          </w:p>
        </w:tc>
      </w:tr>
      <w:tr w:rsidR="00AA3F6B" w:rsidRPr="005575CF" w:rsidTr="007C3D52">
        <w:trPr>
          <w:trHeight w:val="182"/>
        </w:trPr>
        <w:tc>
          <w:tcPr>
            <w:tcW w:w="5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A3F6B" w:rsidRDefault="00AA3F6B" w:rsidP="00830577">
            <w:pPr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9</w:t>
            </w:r>
          </w:p>
        </w:tc>
        <w:tc>
          <w:tcPr>
            <w:tcW w:w="21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F6B" w:rsidRPr="00B9115D" w:rsidRDefault="00AA3F6B" w:rsidP="00830577">
            <w:pPr>
              <w:rPr>
                <w:rFonts w:ascii="GHEA Grapalat" w:hAnsi="GHEA Grapalat" w:cs="Calibri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набордляопределениясвободноготироксина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  FT4</w:t>
            </w:r>
          </w:p>
        </w:tc>
        <w:tc>
          <w:tcPr>
            <w:tcW w:w="105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F6B" w:rsidRPr="00B9115D" w:rsidRDefault="00AA3F6B" w:rsidP="00AA3F6B">
            <w:pPr>
              <w:rPr>
                <w:rFonts w:ascii="GHEA Grapalat" w:hAnsi="GHEA Grapalat" w:cs="Calibri"/>
                <w:color w:val="000000"/>
                <w:sz w:val="16"/>
                <w:szCs w:val="16"/>
                <w:lang w:bidi="ar-S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тест</w:t>
            </w:r>
          </w:p>
        </w:tc>
        <w:tc>
          <w:tcPr>
            <w:tcW w:w="9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A3F6B" w:rsidRDefault="00AA3F6B" w:rsidP="00830577">
            <w:r w:rsidRPr="00612B09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7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A3F6B" w:rsidRDefault="00AA3F6B" w:rsidP="00830577">
            <w:r w:rsidRPr="00612B09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A3F6B" w:rsidRPr="00833585" w:rsidRDefault="00AA3F6B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A3F6B" w:rsidRPr="00833585" w:rsidRDefault="00AA3F6B" w:rsidP="009E7ABF">
            <w:pPr>
              <w:rPr>
                <w:rFonts w:ascii="Sylfaen" w:hAnsi="Sylfaen" w:cs="Sylfaen"/>
                <w:sz w:val="16"/>
                <w:szCs w:val="16"/>
              </w:rPr>
            </w:pPr>
            <w:r w:rsidRPr="00833585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3544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A3F6B" w:rsidRPr="00830577" w:rsidRDefault="00AA3F6B" w:rsidP="00830577">
            <w:pPr>
              <w:rPr>
                <w:rFonts w:ascii="GHEA Grapalat" w:hAnsi="GHEA Grapalat" w:cs="Calibri"/>
                <w:color w:val="000000"/>
                <w:sz w:val="16"/>
                <w:szCs w:val="16"/>
                <w:lang w:bidi="ar-SA"/>
              </w:rPr>
            </w:pPr>
            <w:r w:rsidRPr="00830577">
              <w:rPr>
                <w:rFonts w:ascii="Calibri" w:hAnsi="Calibri" w:cs="Calibri"/>
                <w:color w:val="000000"/>
                <w:sz w:val="16"/>
                <w:szCs w:val="18"/>
              </w:rPr>
              <w:br/>
              <w:t>Метод сбора количественных тестов для определения свободного Т4: иммуноферментный формат: 12x8. Длина волны 450 нм. Проверенный образец. Сыворотка крови Обязательное содержание: контрольная сыворотка 29-40 пмоль / л свободного Т4 (для проверки качества работы сборника), 6 стандартных сывороток (0; 5; 10; 20; 40; 80 пмоль / л), одноразовые терминалы и пластиковые контейнеры. Условия хранения: Реагенты хранятся при 2-8 ° С до истечения срока годности, указанного на упаковке. Только для диагностики invitro:</w:t>
            </w:r>
          </w:p>
        </w:tc>
        <w:tc>
          <w:tcPr>
            <w:tcW w:w="2551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A3F6B" w:rsidRPr="00830577" w:rsidRDefault="00AA3F6B" w:rsidP="00830577">
            <w:pPr>
              <w:rPr>
                <w:rFonts w:ascii="GHEA Grapalat" w:hAnsi="GHEA Grapalat" w:cs="Calibri"/>
                <w:color w:val="000000"/>
                <w:sz w:val="16"/>
                <w:szCs w:val="16"/>
                <w:lang w:bidi="ar-SA"/>
              </w:rPr>
            </w:pPr>
            <w:r w:rsidRPr="00830577">
              <w:rPr>
                <w:rFonts w:ascii="Calibri" w:hAnsi="Calibri" w:cs="Calibri"/>
                <w:color w:val="000000"/>
                <w:sz w:val="16"/>
                <w:szCs w:val="18"/>
              </w:rPr>
              <w:br/>
              <w:t>Метод сбора количественных тестов для определения свободного Т4: иммуноферментный формат: 12x8. Длина волны 450 нм. Проверенный образец. Сыворотка крови Обязательное содержание: контрольная сыворотка 29-40 пмоль / л свободного Т4 (для проверки качества работы сборника), 6 стандартных сывороток (0; 5; 10; 20; 40; 80 пмоль / л), одноразовые терминалы и пластиковые контейнеры. Условия хранения: Реагенты хранятся при 2-8 ° С до истечения срока годности, указанного на упаковке. Только для диагностики invitro:</w:t>
            </w:r>
          </w:p>
        </w:tc>
      </w:tr>
      <w:tr w:rsidR="00C61E1A" w:rsidRPr="005575CF" w:rsidTr="007C3D52">
        <w:trPr>
          <w:trHeight w:val="169"/>
        </w:trPr>
        <w:tc>
          <w:tcPr>
            <w:tcW w:w="13761" w:type="dxa"/>
            <w:gridSpan w:val="55"/>
            <w:shd w:val="clear" w:color="auto" w:fill="99CCFF"/>
            <w:vAlign w:val="center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  <w:lang w:val="af-ZA"/>
              </w:rPr>
            </w:pPr>
          </w:p>
        </w:tc>
      </w:tr>
      <w:tr w:rsidR="00C61E1A" w:rsidRPr="005575CF" w:rsidTr="007C3D52">
        <w:trPr>
          <w:trHeight w:val="137"/>
        </w:trPr>
        <w:tc>
          <w:tcPr>
            <w:tcW w:w="488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rPr>
                <w:rFonts w:ascii="Arial Unicode" w:hAnsi="Arial Unicode" w:cs="Sylfaen"/>
                <w:sz w:val="16"/>
                <w:szCs w:val="14"/>
              </w:rPr>
            </w:pPr>
            <w:r w:rsidRPr="005575CF">
              <w:rPr>
                <w:rFonts w:ascii="Sylfaen" w:hAnsi="Sylfaen" w:cs="Sylfaen" w:hint="eastAsia"/>
                <w:sz w:val="16"/>
                <w:szCs w:val="14"/>
              </w:rPr>
              <w:t>Обоснование</w:t>
            </w:r>
            <w:r w:rsidR="00AA3F6B">
              <w:rPr>
                <w:rFonts w:ascii="Sylfaen" w:hAnsi="Sylfaen" w:cs="Sylfaen"/>
                <w:sz w:val="16"/>
                <w:szCs w:val="14"/>
                <w:lang w:val="en-US"/>
              </w:rPr>
              <w:t xml:space="preserve"> </w:t>
            </w:r>
            <w:r w:rsidRPr="005575CF">
              <w:rPr>
                <w:rFonts w:ascii="Sylfaen" w:hAnsi="Sylfaen" w:cs="Sylfaen" w:hint="eastAsia"/>
                <w:sz w:val="16"/>
                <w:szCs w:val="14"/>
              </w:rPr>
              <w:t>выбора</w:t>
            </w:r>
            <w:r w:rsidR="00AA3F6B">
              <w:rPr>
                <w:rFonts w:ascii="Sylfaen" w:hAnsi="Sylfaen" w:cs="Sylfaen"/>
                <w:sz w:val="16"/>
                <w:szCs w:val="14"/>
                <w:lang w:val="en-US"/>
              </w:rPr>
              <w:t xml:space="preserve"> </w:t>
            </w:r>
            <w:r w:rsidRPr="005575CF">
              <w:rPr>
                <w:rFonts w:ascii="Sylfaen" w:hAnsi="Sylfaen" w:cs="Sylfaen" w:hint="eastAsia"/>
                <w:sz w:val="16"/>
                <w:szCs w:val="14"/>
              </w:rPr>
              <w:t>процедуры</w:t>
            </w:r>
            <w:r w:rsidR="00AA3F6B">
              <w:rPr>
                <w:rFonts w:ascii="Sylfaen" w:hAnsi="Sylfaen" w:cs="Sylfaen"/>
                <w:sz w:val="16"/>
                <w:szCs w:val="14"/>
                <w:lang w:val="en-US"/>
              </w:rPr>
              <w:t xml:space="preserve"> </w:t>
            </w:r>
            <w:r w:rsidRPr="005575CF">
              <w:rPr>
                <w:rFonts w:ascii="Sylfaen" w:hAnsi="Sylfaen" w:cs="Sylfaen" w:hint="eastAsia"/>
                <w:sz w:val="16"/>
                <w:szCs w:val="14"/>
              </w:rPr>
              <w:t>закупки</w:t>
            </w:r>
          </w:p>
        </w:tc>
        <w:tc>
          <w:tcPr>
            <w:tcW w:w="8874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  <w:r w:rsidRPr="005575CF">
              <w:rPr>
                <w:rFonts w:ascii="GHEA Grapalat" w:hAnsi="GHEA Grapalat" w:cs="Sylfaen" w:hint="eastAsia"/>
                <w:i/>
                <w:sz w:val="18"/>
                <w:szCs w:val="12"/>
                <w:lang w:val="pt-BR"/>
              </w:rPr>
              <w:t>Наоснованиист</w:t>
            </w:r>
            <w:r w:rsidRPr="005575CF">
              <w:rPr>
                <w:rFonts w:ascii="GHEA Grapalat" w:hAnsi="GHEA Grapalat" w:cs="Sylfaen"/>
                <w:i/>
                <w:sz w:val="18"/>
                <w:szCs w:val="12"/>
                <w:lang w:val="pt-BR"/>
              </w:rPr>
              <w:t xml:space="preserve">. 15 </w:t>
            </w:r>
            <w:r w:rsidRPr="005575CF">
              <w:rPr>
                <w:rFonts w:ascii="GHEA Grapalat" w:hAnsi="GHEA Grapalat" w:cs="Sylfaen" w:hint="eastAsia"/>
                <w:i/>
                <w:sz w:val="18"/>
                <w:szCs w:val="12"/>
                <w:lang w:val="pt-BR"/>
              </w:rPr>
              <w:t>ч</w:t>
            </w:r>
            <w:r w:rsidRPr="005575CF">
              <w:rPr>
                <w:rFonts w:ascii="GHEA Grapalat" w:hAnsi="GHEA Grapalat" w:cs="Sylfaen"/>
                <w:i/>
                <w:sz w:val="18"/>
                <w:szCs w:val="12"/>
                <w:lang w:val="pt-BR"/>
              </w:rPr>
              <w:t xml:space="preserve">. 6 </w:t>
            </w:r>
            <w:r w:rsidRPr="005575CF">
              <w:rPr>
                <w:rFonts w:ascii="GHEA Grapalat" w:hAnsi="GHEA Grapalat" w:cs="Sylfaen" w:hint="eastAsia"/>
                <w:i/>
                <w:sz w:val="18"/>
                <w:szCs w:val="12"/>
                <w:lang w:val="pt-BR"/>
              </w:rPr>
              <w:t>ЗаконаРА</w:t>
            </w:r>
            <w:r w:rsidRPr="005575CF">
              <w:rPr>
                <w:rFonts w:ascii="GHEA Grapalat" w:hAnsi="GHEA Grapalat" w:cs="Sylfaen"/>
                <w:i/>
                <w:sz w:val="18"/>
                <w:szCs w:val="12"/>
                <w:lang w:val="pt-BR"/>
              </w:rPr>
              <w:t xml:space="preserve">  «</w:t>
            </w:r>
            <w:r w:rsidRPr="005575CF">
              <w:rPr>
                <w:rFonts w:ascii="GHEA Grapalat" w:hAnsi="GHEA Grapalat" w:cs="Sylfaen" w:hint="eastAsia"/>
                <w:i/>
                <w:sz w:val="18"/>
                <w:szCs w:val="12"/>
                <w:lang w:val="pt-BR"/>
              </w:rPr>
              <w:t>Озакупках»</w:t>
            </w:r>
          </w:p>
        </w:tc>
      </w:tr>
      <w:tr w:rsidR="00C61E1A" w:rsidRPr="005575CF" w:rsidTr="007C3D52">
        <w:trPr>
          <w:trHeight w:val="196"/>
        </w:trPr>
        <w:tc>
          <w:tcPr>
            <w:tcW w:w="13761" w:type="dxa"/>
            <w:gridSpan w:val="5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</w:tr>
      <w:tr w:rsidR="00C61E1A" w:rsidRPr="005575CF" w:rsidTr="007C3D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761" w:type="dxa"/>
            <w:gridSpan w:val="5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1E1A" w:rsidRPr="005575CF" w:rsidRDefault="00C61E1A" w:rsidP="00A56A12">
            <w:pPr>
              <w:tabs>
                <w:tab w:val="left" w:pos="1248"/>
              </w:tabs>
              <w:jc w:val="center"/>
              <w:rPr>
                <w:rFonts w:ascii="Arial Unicode" w:hAnsi="Arial Unicode"/>
                <w:bCs/>
                <w:sz w:val="16"/>
                <w:szCs w:val="14"/>
                <w:lang w:val="hy-AM"/>
              </w:rPr>
            </w:pPr>
            <w:r w:rsidRPr="005575CF">
              <w:rPr>
                <w:rFonts w:ascii="Sylfaen" w:hAnsi="Sylfaen" w:cs="Sylfaen" w:hint="eastAsia"/>
                <w:bCs/>
                <w:sz w:val="16"/>
                <w:szCs w:val="14"/>
              </w:rPr>
              <w:t>Источник</w:t>
            </w:r>
            <w:r w:rsidR="00AA3F6B" w:rsidRPr="00AA3F6B">
              <w:rPr>
                <w:rFonts w:ascii="Sylfaen" w:hAnsi="Sylfaen" w:cs="Sylfaen"/>
                <w:bCs/>
                <w:sz w:val="16"/>
                <w:szCs w:val="14"/>
              </w:rPr>
              <w:t xml:space="preserve"> </w:t>
            </w:r>
            <w:r w:rsidRPr="005575CF">
              <w:rPr>
                <w:rFonts w:ascii="Sylfaen" w:hAnsi="Sylfaen" w:cs="Sylfaen" w:hint="eastAsia"/>
                <w:bCs/>
                <w:sz w:val="16"/>
                <w:szCs w:val="14"/>
              </w:rPr>
              <w:t>финансирования</w:t>
            </w:r>
            <w:r w:rsidR="00AA3F6B" w:rsidRPr="00AA3F6B">
              <w:rPr>
                <w:rFonts w:ascii="Sylfaen" w:hAnsi="Sylfaen" w:cs="Sylfaen"/>
                <w:bCs/>
                <w:sz w:val="16"/>
                <w:szCs w:val="14"/>
              </w:rPr>
              <w:t xml:space="preserve"> </w:t>
            </w:r>
            <w:r w:rsidRPr="005575CF">
              <w:rPr>
                <w:rFonts w:ascii="Sylfaen" w:hAnsi="Sylfaen" w:cs="Sylfaen" w:hint="eastAsia"/>
                <w:bCs/>
                <w:sz w:val="16"/>
                <w:szCs w:val="14"/>
              </w:rPr>
              <w:t>закупки</w:t>
            </w:r>
            <w:r w:rsidR="00AA3F6B" w:rsidRPr="00AA3F6B">
              <w:rPr>
                <w:rFonts w:ascii="Sylfaen" w:hAnsi="Sylfaen" w:cs="Sylfaen"/>
                <w:bCs/>
                <w:sz w:val="16"/>
                <w:szCs w:val="14"/>
              </w:rPr>
              <w:t xml:space="preserve"> </w:t>
            </w:r>
            <w:r w:rsidRPr="005575CF">
              <w:rPr>
                <w:rFonts w:ascii="Sylfaen" w:hAnsi="Sylfaen" w:cs="Sylfaen" w:hint="eastAsia"/>
                <w:bCs/>
                <w:sz w:val="16"/>
                <w:szCs w:val="14"/>
              </w:rPr>
              <w:t>по</w:t>
            </w:r>
            <w:r w:rsidR="00AA3F6B" w:rsidRPr="00AA3F6B">
              <w:rPr>
                <w:rFonts w:ascii="Sylfaen" w:hAnsi="Sylfaen" w:cs="Sylfaen"/>
                <w:bCs/>
                <w:sz w:val="16"/>
                <w:szCs w:val="14"/>
              </w:rPr>
              <w:t xml:space="preserve"> </w:t>
            </w:r>
            <w:r w:rsidRPr="005575CF">
              <w:rPr>
                <w:rFonts w:ascii="Sylfaen" w:hAnsi="Sylfaen" w:cs="Sylfaen" w:hint="eastAsia"/>
                <w:bCs/>
                <w:sz w:val="16"/>
                <w:szCs w:val="14"/>
              </w:rPr>
              <w:t>функциональной</w:t>
            </w:r>
            <w:r w:rsidR="00AA3F6B" w:rsidRPr="00AA3F6B">
              <w:rPr>
                <w:rFonts w:ascii="Sylfaen" w:hAnsi="Sylfaen" w:cs="Sylfaen"/>
                <w:bCs/>
                <w:sz w:val="16"/>
                <w:szCs w:val="14"/>
              </w:rPr>
              <w:t xml:space="preserve"> </w:t>
            </w:r>
            <w:r w:rsidRPr="005575CF">
              <w:rPr>
                <w:rFonts w:ascii="Sylfaen" w:hAnsi="Sylfaen" w:cs="Sylfaen" w:hint="eastAsia"/>
                <w:bCs/>
                <w:sz w:val="16"/>
                <w:szCs w:val="14"/>
              </w:rPr>
              <w:t>классификации</w:t>
            </w:r>
            <w:r w:rsidR="00AA3F6B" w:rsidRPr="00AA3F6B">
              <w:rPr>
                <w:rFonts w:ascii="Sylfaen" w:hAnsi="Sylfaen" w:cs="Sylfaen"/>
                <w:bCs/>
                <w:sz w:val="16"/>
                <w:szCs w:val="14"/>
              </w:rPr>
              <w:t xml:space="preserve"> </w:t>
            </w:r>
            <w:r w:rsidRPr="005575CF">
              <w:rPr>
                <w:rFonts w:ascii="Sylfaen" w:hAnsi="Sylfaen" w:cs="Sylfaen" w:hint="eastAsia"/>
                <w:bCs/>
                <w:sz w:val="16"/>
                <w:szCs w:val="14"/>
              </w:rPr>
              <w:t>бюджетных</w:t>
            </w:r>
            <w:r w:rsidR="00AA3F6B" w:rsidRPr="00AA3F6B">
              <w:rPr>
                <w:rFonts w:ascii="Sylfaen" w:hAnsi="Sylfaen" w:cs="Sylfaen"/>
                <w:bCs/>
                <w:sz w:val="16"/>
                <w:szCs w:val="14"/>
              </w:rPr>
              <w:t xml:space="preserve"> </w:t>
            </w:r>
            <w:r w:rsidRPr="005575CF">
              <w:rPr>
                <w:rFonts w:ascii="Sylfaen" w:hAnsi="Sylfaen" w:cs="Sylfaen" w:hint="eastAsia"/>
                <w:bCs/>
                <w:sz w:val="16"/>
                <w:szCs w:val="14"/>
              </w:rPr>
              <w:t>расходов</w:t>
            </w:r>
            <w:r w:rsidRPr="005575CF">
              <w:rPr>
                <w:rStyle w:val="FootnoteReference"/>
                <w:rFonts w:ascii="Arial Unicode" w:hAnsi="Arial Unicode"/>
                <w:bCs/>
                <w:sz w:val="16"/>
                <w:szCs w:val="14"/>
                <w:lang w:val="hy-AM"/>
              </w:rPr>
              <w:footnoteReference w:id="2"/>
            </w:r>
          </w:p>
        </w:tc>
      </w:tr>
      <w:tr w:rsidR="00C61E1A" w:rsidRPr="005575CF" w:rsidTr="007C3D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23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1E1A" w:rsidRPr="005575CF" w:rsidRDefault="00C61E1A" w:rsidP="00E40062">
            <w:pPr>
              <w:rPr>
                <w:sz w:val="22"/>
              </w:rPr>
            </w:pPr>
            <w:r w:rsidRPr="005575CF">
              <w:rPr>
                <w:rFonts w:ascii="Times New Roman" w:hAnsi="Times New Roman"/>
                <w:sz w:val="22"/>
              </w:rPr>
              <w:t>Раздел</w:t>
            </w:r>
          </w:p>
        </w:tc>
        <w:tc>
          <w:tcPr>
            <w:tcW w:w="107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1E1A" w:rsidRPr="005575CF" w:rsidRDefault="00C61E1A" w:rsidP="00E40062">
            <w:pPr>
              <w:rPr>
                <w:sz w:val="22"/>
              </w:rPr>
            </w:pPr>
            <w:r w:rsidRPr="005575CF">
              <w:rPr>
                <w:rFonts w:ascii="Times New Roman" w:hAnsi="Times New Roman"/>
                <w:sz w:val="22"/>
              </w:rPr>
              <w:t>Группа</w:t>
            </w:r>
          </w:p>
        </w:tc>
        <w:tc>
          <w:tcPr>
            <w:tcW w:w="189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1E1A" w:rsidRPr="005575CF" w:rsidRDefault="00C61E1A" w:rsidP="00E40062">
            <w:pPr>
              <w:rPr>
                <w:sz w:val="22"/>
              </w:rPr>
            </w:pPr>
            <w:r w:rsidRPr="005575CF">
              <w:rPr>
                <w:rFonts w:ascii="Times New Roman" w:hAnsi="Times New Roman"/>
                <w:sz w:val="22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1E1A" w:rsidRPr="005575CF" w:rsidRDefault="00C61E1A" w:rsidP="00E40062">
            <w:pPr>
              <w:rPr>
                <w:sz w:val="22"/>
              </w:rPr>
            </w:pPr>
            <w:r w:rsidRPr="005575CF">
              <w:rPr>
                <w:rFonts w:ascii="Times New Roman" w:hAnsi="Times New Roman"/>
                <w:sz w:val="22"/>
              </w:rPr>
              <w:t>Программа</w:t>
            </w:r>
          </w:p>
        </w:tc>
        <w:tc>
          <w:tcPr>
            <w:tcW w:w="185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1E1A" w:rsidRPr="005575CF" w:rsidRDefault="00C61E1A" w:rsidP="00E40062">
            <w:pPr>
              <w:rPr>
                <w:sz w:val="22"/>
              </w:rPr>
            </w:pPr>
            <w:r w:rsidRPr="005575CF">
              <w:rPr>
                <w:rFonts w:ascii="Times New Roman" w:hAnsi="Times New Roman"/>
                <w:sz w:val="22"/>
              </w:rPr>
              <w:t>Бюджет</w:t>
            </w:r>
          </w:p>
        </w:tc>
        <w:tc>
          <w:tcPr>
            <w:tcW w:w="478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1E1A" w:rsidRPr="005575CF" w:rsidRDefault="00C61E1A" w:rsidP="00E40062">
            <w:pPr>
              <w:rPr>
                <w:sz w:val="22"/>
              </w:rPr>
            </w:pPr>
            <w:r w:rsidRPr="005575CF">
              <w:rPr>
                <w:rFonts w:ascii="Times New Roman" w:hAnsi="Times New Roman"/>
                <w:sz w:val="22"/>
              </w:rPr>
              <w:t>Вне</w:t>
            </w:r>
            <w:r w:rsidR="00AA3F6B">
              <w:rPr>
                <w:rFonts w:ascii="Times New Roman" w:hAnsi="Times New Roman"/>
                <w:sz w:val="22"/>
                <w:lang w:val="en-US"/>
              </w:rPr>
              <w:t xml:space="preserve"> </w:t>
            </w:r>
            <w:r w:rsidRPr="005575CF">
              <w:rPr>
                <w:rFonts w:ascii="Times New Roman" w:hAnsi="Times New Roman"/>
                <w:sz w:val="22"/>
              </w:rPr>
              <w:t>бюджет</w:t>
            </w:r>
          </w:p>
        </w:tc>
      </w:tr>
      <w:tr w:rsidR="00C61E1A" w:rsidRPr="005575CF" w:rsidTr="007C3D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23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</w:p>
        </w:tc>
        <w:tc>
          <w:tcPr>
            <w:tcW w:w="107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</w:p>
        </w:tc>
        <w:tc>
          <w:tcPr>
            <w:tcW w:w="189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</w:p>
        </w:tc>
        <w:tc>
          <w:tcPr>
            <w:tcW w:w="185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</w:p>
        </w:tc>
        <w:tc>
          <w:tcPr>
            <w:tcW w:w="478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</w:p>
        </w:tc>
      </w:tr>
      <w:tr w:rsidR="00C61E1A" w:rsidRPr="005575CF" w:rsidTr="007C3D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23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4"/>
              </w:rPr>
            </w:pPr>
            <w:r w:rsidRPr="005575CF">
              <w:rPr>
                <w:rFonts w:ascii="Arial Unicode" w:hAnsi="Arial Unicode"/>
                <w:sz w:val="16"/>
                <w:szCs w:val="14"/>
              </w:rPr>
              <w:t>…</w:t>
            </w:r>
          </w:p>
        </w:tc>
        <w:tc>
          <w:tcPr>
            <w:tcW w:w="107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</w:p>
        </w:tc>
        <w:tc>
          <w:tcPr>
            <w:tcW w:w="189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</w:p>
        </w:tc>
        <w:tc>
          <w:tcPr>
            <w:tcW w:w="185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</w:p>
        </w:tc>
        <w:tc>
          <w:tcPr>
            <w:tcW w:w="478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</w:p>
        </w:tc>
      </w:tr>
      <w:tr w:rsidR="00C61E1A" w:rsidRPr="005575CF" w:rsidTr="007C3D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3761" w:type="dxa"/>
            <w:gridSpan w:val="5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4"/>
              </w:rPr>
            </w:pPr>
          </w:p>
        </w:tc>
      </w:tr>
      <w:tr w:rsidR="00C61E1A" w:rsidRPr="005575CF" w:rsidTr="007C3D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552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rPr>
                <w:rFonts w:ascii="Arial" w:hAnsi="Arial" w:cs="Arial"/>
                <w:sz w:val="16"/>
                <w:szCs w:val="14"/>
                <w:lang w:val="hy-AM"/>
              </w:rPr>
            </w:pPr>
            <w:r w:rsidRPr="005575CF">
              <w:rPr>
                <w:rFonts w:ascii="Sylfaen" w:hAnsi="Sylfaen" w:cs="Sylfaen" w:hint="eastAsia"/>
                <w:sz w:val="16"/>
                <w:szCs w:val="14"/>
              </w:rPr>
              <w:t>Дата</w:t>
            </w:r>
            <w:r w:rsidR="00AA3F6B" w:rsidRPr="00AA3F6B">
              <w:rPr>
                <w:rFonts w:ascii="Sylfaen" w:hAnsi="Sylfaen" w:cs="Sylfaen"/>
                <w:sz w:val="16"/>
                <w:szCs w:val="14"/>
              </w:rPr>
              <w:t xml:space="preserve"> </w:t>
            </w:r>
            <w:r w:rsidRPr="005575CF">
              <w:rPr>
                <w:rFonts w:ascii="Sylfaen" w:hAnsi="Sylfaen" w:cs="Sylfaen" w:hint="eastAsia"/>
                <w:sz w:val="16"/>
                <w:szCs w:val="14"/>
              </w:rPr>
              <w:t>направления</w:t>
            </w:r>
            <w:r w:rsidR="00AA3F6B" w:rsidRPr="00AA3F6B">
              <w:rPr>
                <w:rFonts w:ascii="Sylfaen" w:hAnsi="Sylfaen" w:cs="Sylfaen"/>
                <w:sz w:val="16"/>
                <w:szCs w:val="14"/>
              </w:rPr>
              <w:t xml:space="preserve"> </w:t>
            </w:r>
            <w:r w:rsidRPr="005575CF">
              <w:rPr>
                <w:rFonts w:ascii="Sylfaen" w:hAnsi="Sylfaen" w:cs="Sylfaen" w:hint="eastAsia"/>
                <w:sz w:val="16"/>
                <w:szCs w:val="14"/>
              </w:rPr>
              <w:t>или</w:t>
            </w:r>
            <w:r w:rsidR="00AA3F6B" w:rsidRPr="00AA3F6B">
              <w:rPr>
                <w:rFonts w:ascii="Sylfaen" w:hAnsi="Sylfaen" w:cs="Sylfaen"/>
                <w:sz w:val="16"/>
                <w:szCs w:val="14"/>
              </w:rPr>
              <w:t xml:space="preserve"> </w:t>
            </w:r>
            <w:r w:rsidRPr="005575CF">
              <w:rPr>
                <w:rFonts w:ascii="Sylfaen" w:hAnsi="Sylfaen" w:cs="Sylfaen" w:hint="eastAsia"/>
                <w:sz w:val="16"/>
                <w:szCs w:val="14"/>
              </w:rPr>
              <w:t>опубликования</w:t>
            </w:r>
            <w:r w:rsidR="00AA3F6B" w:rsidRPr="00AA3F6B">
              <w:rPr>
                <w:rFonts w:ascii="Sylfaen" w:hAnsi="Sylfaen" w:cs="Sylfaen"/>
                <w:sz w:val="16"/>
                <w:szCs w:val="14"/>
              </w:rPr>
              <w:t xml:space="preserve"> </w:t>
            </w:r>
            <w:r w:rsidRPr="005575CF">
              <w:rPr>
                <w:rFonts w:ascii="Sylfaen" w:hAnsi="Sylfaen" w:cs="Sylfaen" w:hint="eastAsia"/>
                <w:sz w:val="16"/>
                <w:szCs w:val="14"/>
              </w:rPr>
              <w:t>приглашения</w:t>
            </w:r>
          </w:p>
        </w:tc>
        <w:tc>
          <w:tcPr>
            <w:tcW w:w="6209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C61E1A" w:rsidRPr="007C3D52" w:rsidRDefault="007C3D52" w:rsidP="00A56A12">
            <w:pPr>
              <w:tabs>
                <w:tab w:val="left" w:pos="1248"/>
              </w:tabs>
              <w:rPr>
                <w:rFonts w:ascii="Sylfaen" w:hAnsi="Sylfaen"/>
                <w:sz w:val="16"/>
                <w:szCs w:val="14"/>
                <w:lang w:val="en-US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22</w:t>
            </w:r>
            <w:r w:rsidRPr="00B23208">
              <w:rPr>
                <w:rFonts w:ascii="Arial Unicode" w:hAnsi="Arial Unicode" w:cs="Sylfaen"/>
                <w:b/>
                <w:sz w:val="14"/>
                <w:szCs w:val="14"/>
              </w:rPr>
              <w:t>.04..2020</w:t>
            </w:r>
          </w:p>
        </w:tc>
      </w:tr>
      <w:tr w:rsidR="00C61E1A" w:rsidRPr="005575CF" w:rsidTr="007C3D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30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rPr>
                <w:rFonts w:ascii="Arial Unicode" w:hAnsi="Arial Unicode"/>
                <w:sz w:val="16"/>
                <w:szCs w:val="14"/>
                <w:u w:val="single"/>
                <w:lang w:val="hy-AM"/>
              </w:rPr>
            </w:pPr>
            <w:r w:rsidRPr="005575CF">
              <w:rPr>
                <w:rFonts w:ascii="Sylfaen" w:hAnsi="Sylfaen" w:cs="Sylfaen" w:hint="eastAsia"/>
                <w:sz w:val="16"/>
                <w:szCs w:val="14"/>
                <w:lang w:val="hy-AM"/>
              </w:rPr>
              <w:t>Дата</w:t>
            </w:r>
            <w:r w:rsidR="00AA3F6B" w:rsidRPr="00AA3F6B">
              <w:rPr>
                <w:rFonts w:ascii="Sylfaen" w:hAnsi="Sylfaen" w:cs="Sylfaen"/>
                <w:sz w:val="16"/>
                <w:szCs w:val="14"/>
              </w:rPr>
              <w:t xml:space="preserve"> </w:t>
            </w:r>
            <w:r w:rsidRPr="005575CF">
              <w:rPr>
                <w:rFonts w:ascii="Sylfaen" w:hAnsi="Sylfaen" w:cs="Sylfaen" w:hint="eastAsia"/>
                <w:sz w:val="16"/>
                <w:szCs w:val="14"/>
                <w:lang w:val="hy-AM"/>
              </w:rPr>
              <w:t>изменений</w:t>
            </w:r>
            <w:r w:rsidRPr="005575CF">
              <w:rPr>
                <w:rFonts w:ascii="Sylfaen" w:hAnsi="Sylfaen" w:cs="Sylfaen"/>
                <w:sz w:val="16"/>
                <w:szCs w:val="14"/>
                <w:lang w:val="hy-AM"/>
              </w:rPr>
              <w:t xml:space="preserve">, </w:t>
            </w:r>
            <w:r w:rsidRPr="005575CF">
              <w:rPr>
                <w:rFonts w:ascii="Sylfaen" w:hAnsi="Sylfaen" w:cs="Sylfaen" w:hint="eastAsia"/>
                <w:sz w:val="16"/>
                <w:szCs w:val="14"/>
                <w:lang w:val="hy-AM"/>
              </w:rPr>
              <w:t>внесенных</w:t>
            </w:r>
            <w:r w:rsidR="00AA3F6B" w:rsidRPr="00AA3F6B">
              <w:rPr>
                <w:rFonts w:ascii="Sylfaen" w:hAnsi="Sylfaen" w:cs="Sylfaen"/>
                <w:sz w:val="16"/>
                <w:szCs w:val="14"/>
              </w:rPr>
              <w:t xml:space="preserve"> </w:t>
            </w:r>
            <w:r w:rsidRPr="005575CF">
              <w:rPr>
                <w:rFonts w:ascii="Sylfaen" w:hAnsi="Sylfaen" w:cs="Sylfaen" w:hint="eastAsia"/>
                <w:sz w:val="16"/>
                <w:szCs w:val="14"/>
                <w:lang w:val="hy-AM"/>
              </w:rPr>
              <w:t>в</w:t>
            </w:r>
            <w:r w:rsidR="00AA3F6B" w:rsidRPr="00AA3F6B">
              <w:rPr>
                <w:rFonts w:ascii="Sylfaen" w:hAnsi="Sylfaen" w:cs="Sylfaen"/>
                <w:sz w:val="16"/>
                <w:szCs w:val="14"/>
              </w:rPr>
              <w:t xml:space="preserve"> </w:t>
            </w:r>
            <w:r w:rsidRPr="005575CF">
              <w:rPr>
                <w:rFonts w:ascii="Sylfaen" w:hAnsi="Sylfaen" w:cs="Sylfaen" w:hint="eastAsia"/>
                <w:sz w:val="16"/>
                <w:szCs w:val="14"/>
                <w:lang w:val="hy-AM"/>
              </w:rPr>
              <w:t>приглашение</w:t>
            </w:r>
          </w:p>
        </w:tc>
        <w:tc>
          <w:tcPr>
            <w:tcW w:w="13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/>
                <w:sz w:val="16"/>
                <w:szCs w:val="14"/>
                <w:lang w:val="hy-AM"/>
              </w:rPr>
            </w:pPr>
            <w:r w:rsidRPr="005575CF">
              <w:rPr>
                <w:rFonts w:ascii="Arial Unicode" w:hAnsi="Arial Unicode"/>
                <w:sz w:val="16"/>
                <w:szCs w:val="14"/>
                <w:lang w:val="hy-AM"/>
              </w:rPr>
              <w:t>1</w:t>
            </w:r>
          </w:p>
        </w:tc>
        <w:tc>
          <w:tcPr>
            <w:tcW w:w="6209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  <w:lang w:val="hy-AM"/>
              </w:rPr>
            </w:pPr>
            <w:r w:rsidRPr="005575CF">
              <w:rPr>
                <w:rFonts w:ascii="Arial Unicode" w:hAnsi="Arial Unicode" w:hint="eastAsia"/>
                <w:sz w:val="16"/>
                <w:szCs w:val="14"/>
                <w:lang w:val="hy-AM"/>
              </w:rPr>
              <w:t>В</w:t>
            </w:r>
            <w:r w:rsidR="00AA3F6B" w:rsidRPr="00AA3F6B">
              <w:rPr>
                <w:rFonts w:ascii="Arial Unicode" w:hAnsi="Arial Unicode"/>
                <w:sz w:val="16"/>
                <w:szCs w:val="14"/>
              </w:rPr>
              <w:t xml:space="preserve"> </w:t>
            </w:r>
            <w:r w:rsidRPr="005575CF">
              <w:rPr>
                <w:rFonts w:ascii="Arial Unicode" w:hAnsi="Arial Unicode" w:hint="eastAsia"/>
                <w:sz w:val="16"/>
                <w:szCs w:val="14"/>
                <w:lang w:val="hy-AM"/>
              </w:rPr>
              <w:t>приглашении</w:t>
            </w:r>
            <w:r w:rsidR="00AA3F6B" w:rsidRPr="00AA3F6B">
              <w:rPr>
                <w:rFonts w:ascii="Arial Unicode" w:hAnsi="Arial Unicode"/>
                <w:sz w:val="16"/>
                <w:szCs w:val="14"/>
              </w:rPr>
              <w:t xml:space="preserve"> </w:t>
            </w:r>
            <w:r w:rsidRPr="005575CF">
              <w:rPr>
                <w:rFonts w:ascii="Arial Unicode" w:hAnsi="Arial Unicode" w:hint="eastAsia"/>
                <w:sz w:val="16"/>
                <w:szCs w:val="14"/>
                <w:lang w:val="hy-AM"/>
              </w:rPr>
              <w:t>не</w:t>
            </w:r>
            <w:r w:rsidR="00AA3F6B" w:rsidRPr="00AA3F6B">
              <w:rPr>
                <w:rFonts w:ascii="Arial Unicode" w:hAnsi="Arial Unicode"/>
                <w:sz w:val="16"/>
                <w:szCs w:val="14"/>
              </w:rPr>
              <w:t xml:space="preserve"> </w:t>
            </w:r>
            <w:r w:rsidRPr="005575CF">
              <w:rPr>
                <w:rFonts w:ascii="Arial Unicode" w:hAnsi="Arial Unicode" w:hint="eastAsia"/>
                <w:sz w:val="16"/>
                <w:szCs w:val="14"/>
                <w:lang w:val="hy-AM"/>
              </w:rPr>
              <w:t>было</w:t>
            </w:r>
            <w:r w:rsidR="00AA3F6B" w:rsidRPr="00AA3F6B">
              <w:rPr>
                <w:rFonts w:ascii="Arial Unicode" w:hAnsi="Arial Unicode"/>
                <w:sz w:val="16"/>
                <w:szCs w:val="14"/>
              </w:rPr>
              <w:t xml:space="preserve"> </w:t>
            </w:r>
            <w:r w:rsidRPr="005575CF">
              <w:rPr>
                <w:rFonts w:ascii="Arial Unicode" w:hAnsi="Arial Unicode" w:hint="eastAsia"/>
                <w:sz w:val="16"/>
                <w:szCs w:val="14"/>
                <w:lang w:val="hy-AM"/>
              </w:rPr>
              <w:t>никаких</w:t>
            </w:r>
            <w:r w:rsidR="00AA3F6B" w:rsidRPr="00AA3F6B">
              <w:rPr>
                <w:rFonts w:ascii="Arial Unicode" w:hAnsi="Arial Unicode"/>
                <w:sz w:val="16"/>
                <w:szCs w:val="14"/>
              </w:rPr>
              <w:t xml:space="preserve"> </w:t>
            </w:r>
            <w:r w:rsidRPr="005575CF">
              <w:rPr>
                <w:rFonts w:ascii="Arial Unicode" w:hAnsi="Arial Unicode" w:hint="eastAsia"/>
                <w:sz w:val="16"/>
                <w:szCs w:val="14"/>
                <w:lang w:val="hy-AM"/>
              </w:rPr>
              <w:t>изменений</w:t>
            </w:r>
          </w:p>
        </w:tc>
      </w:tr>
      <w:tr w:rsidR="00C61E1A" w:rsidRPr="005575CF" w:rsidTr="007C3D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30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rPr>
                <w:rFonts w:ascii="Arial Unicode" w:hAnsi="Arial Unicode" w:cs="Sylfaen"/>
                <w:sz w:val="16"/>
                <w:szCs w:val="14"/>
                <w:lang w:val="hy-AM"/>
              </w:rPr>
            </w:pPr>
          </w:p>
        </w:tc>
        <w:tc>
          <w:tcPr>
            <w:tcW w:w="13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  <w:lang w:val="hy-AM"/>
              </w:rPr>
            </w:pPr>
            <w:r w:rsidRPr="005575CF">
              <w:rPr>
                <w:rFonts w:ascii="Arial Unicode" w:hAnsi="Arial Unicode" w:cs="Sylfaen"/>
                <w:sz w:val="16"/>
                <w:szCs w:val="14"/>
                <w:lang w:val="hy-AM"/>
              </w:rPr>
              <w:t>…</w:t>
            </w:r>
          </w:p>
        </w:tc>
        <w:tc>
          <w:tcPr>
            <w:tcW w:w="6209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  <w:lang w:val="hy-AM"/>
              </w:rPr>
            </w:pPr>
          </w:p>
        </w:tc>
      </w:tr>
      <w:tr w:rsidR="00C61E1A" w:rsidRPr="005575CF" w:rsidTr="007C3D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30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rPr>
                <w:rFonts w:ascii="Arial" w:hAnsi="Arial" w:cs="Arial"/>
                <w:sz w:val="16"/>
                <w:szCs w:val="14"/>
                <w:lang w:val="hy-AM"/>
              </w:rPr>
            </w:pPr>
            <w:r w:rsidRPr="005575CF">
              <w:rPr>
                <w:rFonts w:ascii="Sylfaen" w:hAnsi="Sylfaen" w:cs="Sylfaen" w:hint="eastAsia"/>
                <w:sz w:val="16"/>
                <w:szCs w:val="14"/>
                <w:lang w:val="hy-AM"/>
              </w:rPr>
              <w:t>Дата</w:t>
            </w:r>
            <w:r w:rsidR="00AA3F6B">
              <w:rPr>
                <w:rFonts w:ascii="Sylfaen" w:hAnsi="Sylfaen" w:cs="Sylfaen"/>
                <w:sz w:val="16"/>
                <w:szCs w:val="14"/>
                <w:lang w:val="en-US"/>
              </w:rPr>
              <w:t xml:space="preserve"> </w:t>
            </w:r>
            <w:r w:rsidRPr="005575CF">
              <w:rPr>
                <w:rFonts w:ascii="Sylfaen" w:hAnsi="Sylfaen" w:cs="Sylfaen" w:hint="eastAsia"/>
                <w:sz w:val="16"/>
                <w:szCs w:val="14"/>
                <w:lang w:val="hy-AM"/>
              </w:rPr>
              <w:t>разъяснений</w:t>
            </w:r>
            <w:r w:rsidR="00AA3F6B">
              <w:rPr>
                <w:rFonts w:ascii="Sylfaen" w:hAnsi="Sylfaen" w:cs="Sylfaen"/>
                <w:sz w:val="16"/>
                <w:szCs w:val="14"/>
                <w:lang w:val="en-US"/>
              </w:rPr>
              <w:t xml:space="preserve"> </w:t>
            </w:r>
            <w:r w:rsidRPr="005575CF">
              <w:rPr>
                <w:rFonts w:ascii="Sylfaen" w:hAnsi="Sylfaen" w:cs="Sylfaen" w:hint="eastAsia"/>
                <w:sz w:val="16"/>
                <w:szCs w:val="14"/>
                <w:lang w:val="hy-AM"/>
              </w:rPr>
              <w:t>относительно</w:t>
            </w:r>
            <w:r w:rsidR="00AA3F6B">
              <w:rPr>
                <w:rFonts w:ascii="Sylfaen" w:hAnsi="Sylfaen" w:cs="Sylfaen"/>
                <w:sz w:val="16"/>
                <w:szCs w:val="14"/>
                <w:lang w:val="en-US"/>
              </w:rPr>
              <w:t xml:space="preserve"> </w:t>
            </w:r>
            <w:r w:rsidRPr="005575CF">
              <w:rPr>
                <w:rFonts w:ascii="Sylfaen" w:hAnsi="Sylfaen" w:cs="Sylfaen" w:hint="eastAsia"/>
                <w:sz w:val="16"/>
                <w:szCs w:val="14"/>
                <w:lang w:val="hy-AM"/>
              </w:rPr>
              <w:t>приглашения</w:t>
            </w:r>
          </w:p>
        </w:tc>
        <w:tc>
          <w:tcPr>
            <w:tcW w:w="13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/>
                <w:sz w:val="16"/>
                <w:szCs w:val="14"/>
                <w:lang w:val="hy-AM"/>
              </w:rPr>
            </w:pP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jc w:val="center"/>
              <w:rPr>
                <w:rFonts w:ascii="Arial" w:hAnsi="Arial" w:cs="Arial"/>
                <w:sz w:val="16"/>
                <w:szCs w:val="14"/>
                <w:lang w:val="hy-AM"/>
              </w:rPr>
            </w:pPr>
            <w:r w:rsidRPr="005575CF">
              <w:rPr>
                <w:rFonts w:ascii="Sylfaen" w:hAnsi="Sylfaen" w:cs="Sylfaen" w:hint="eastAsia"/>
                <w:sz w:val="16"/>
                <w:szCs w:val="14"/>
                <w:lang w:val="hy-AM"/>
              </w:rPr>
              <w:t>Получения</w:t>
            </w:r>
            <w:r w:rsidR="00AA3F6B">
              <w:rPr>
                <w:rFonts w:ascii="Sylfaen" w:hAnsi="Sylfaen" w:cs="Sylfaen"/>
                <w:sz w:val="16"/>
                <w:szCs w:val="14"/>
                <w:lang w:val="en-US"/>
              </w:rPr>
              <w:t xml:space="preserve"> </w:t>
            </w:r>
            <w:r w:rsidRPr="005575CF">
              <w:rPr>
                <w:rFonts w:ascii="Sylfaen" w:hAnsi="Sylfaen" w:cs="Sylfaen" w:hint="eastAsia"/>
                <w:sz w:val="16"/>
                <w:szCs w:val="14"/>
                <w:lang w:val="hy-AM"/>
              </w:rPr>
              <w:t>запроса</w:t>
            </w:r>
          </w:p>
        </w:tc>
        <w:tc>
          <w:tcPr>
            <w:tcW w:w="42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jc w:val="center"/>
              <w:rPr>
                <w:rFonts w:ascii="Arial" w:hAnsi="Arial" w:cs="Arial"/>
                <w:sz w:val="16"/>
                <w:szCs w:val="14"/>
              </w:rPr>
            </w:pPr>
            <w:r w:rsidRPr="005575CF">
              <w:rPr>
                <w:rFonts w:ascii="Sylfaen" w:hAnsi="Sylfaen" w:cs="Sylfaen" w:hint="eastAsia"/>
                <w:sz w:val="16"/>
                <w:szCs w:val="14"/>
                <w:lang w:val="hy-AM"/>
              </w:rPr>
              <w:t>Разъяснения</w:t>
            </w:r>
          </w:p>
        </w:tc>
      </w:tr>
      <w:tr w:rsidR="00C61E1A" w:rsidRPr="005575CF" w:rsidTr="007C3D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30" w:type="dxa"/>
            <w:gridSpan w:val="2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rPr>
                <w:rFonts w:ascii="Arial Unicode" w:hAnsi="Arial Unicode"/>
                <w:sz w:val="16"/>
                <w:szCs w:val="14"/>
                <w:u w:val="single"/>
              </w:rPr>
            </w:pPr>
          </w:p>
        </w:tc>
        <w:tc>
          <w:tcPr>
            <w:tcW w:w="13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/>
                <w:sz w:val="16"/>
                <w:szCs w:val="14"/>
              </w:rPr>
            </w:pPr>
            <w:r w:rsidRPr="005575CF">
              <w:rPr>
                <w:rFonts w:ascii="Arial Unicode" w:hAnsi="Arial Unicode"/>
                <w:sz w:val="16"/>
                <w:szCs w:val="14"/>
              </w:rPr>
              <w:t>1</w:t>
            </w: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  <w:r w:rsidRPr="005575CF">
              <w:rPr>
                <w:rFonts w:ascii="Arial Unicode" w:hAnsi="Arial Unicode" w:hint="eastAsia"/>
                <w:sz w:val="16"/>
                <w:szCs w:val="14"/>
              </w:rPr>
              <w:t>Никаких</w:t>
            </w:r>
            <w:r w:rsidR="00AA3F6B" w:rsidRPr="00AA3F6B">
              <w:rPr>
                <w:rFonts w:ascii="Arial Unicode" w:hAnsi="Arial Unicode"/>
                <w:sz w:val="16"/>
                <w:szCs w:val="14"/>
              </w:rPr>
              <w:t xml:space="preserve"> </w:t>
            </w:r>
            <w:r w:rsidRPr="005575CF">
              <w:rPr>
                <w:rFonts w:ascii="Arial Unicode" w:hAnsi="Arial Unicode" w:hint="eastAsia"/>
                <w:sz w:val="16"/>
                <w:szCs w:val="14"/>
              </w:rPr>
              <w:t>вопросов</w:t>
            </w:r>
            <w:r w:rsidR="00AA3F6B" w:rsidRPr="00AA3F6B">
              <w:rPr>
                <w:rFonts w:ascii="Arial Unicode" w:hAnsi="Arial Unicode"/>
                <w:sz w:val="16"/>
                <w:szCs w:val="14"/>
              </w:rPr>
              <w:t xml:space="preserve"> </w:t>
            </w:r>
            <w:r w:rsidRPr="005575CF">
              <w:rPr>
                <w:rFonts w:ascii="Arial Unicode" w:hAnsi="Arial Unicode" w:hint="eastAsia"/>
                <w:sz w:val="16"/>
                <w:szCs w:val="14"/>
              </w:rPr>
              <w:t>или</w:t>
            </w:r>
            <w:r w:rsidR="00AA3F6B" w:rsidRPr="00AA3F6B">
              <w:rPr>
                <w:rFonts w:ascii="Arial Unicode" w:hAnsi="Arial Unicode"/>
                <w:sz w:val="16"/>
                <w:szCs w:val="14"/>
              </w:rPr>
              <w:t xml:space="preserve"> </w:t>
            </w:r>
            <w:r w:rsidRPr="005575CF">
              <w:rPr>
                <w:rFonts w:ascii="Arial Unicode" w:hAnsi="Arial Unicode" w:hint="eastAsia"/>
                <w:sz w:val="16"/>
                <w:szCs w:val="14"/>
              </w:rPr>
              <w:t>разъяснений</w:t>
            </w:r>
            <w:r w:rsidR="00AA3F6B" w:rsidRPr="00AA3F6B">
              <w:rPr>
                <w:rFonts w:ascii="Arial Unicode" w:hAnsi="Arial Unicode"/>
                <w:sz w:val="16"/>
                <w:szCs w:val="14"/>
              </w:rPr>
              <w:t xml:space="preserve"> </w:t>
            </w:r>
            <w:r w:rsidRPr="005575CF">
              <w:rPr>
                <w:rFonts w:ascii="Arial Unicode" w:hAnsi="Arial Unicode" w:hint="eastAsia"/>
                <w:sz w:val="16"/>
                <w:szCs w:val="14"/>
              </w:rPr>
              <w:t>по</w:t>
            </w:r>
            <w:r w:rsidR="00AA3F6B" w:rsidRPr="00AA3F6B">
              <w:rPr>
                <w:rFonts w:ascii="Arial Unicode" w:hAnsi="Arial Unicode"/>
                <w:sz w:val="16"/>
                <w:szCs w:val="14"/>
              </w:rPr>
              <w:t xml:space="preserve"> </w:t>
            </w:r>
            <w:r w:rsidRPr="005575CF">
              <w:rPr>
                <w:rFonts w:ascii="Arial Unicode" w:hAnsi="Arial Unicode" w:hint="eastAsia"/>
                <w:sz w:val="16"/>
                <w:szCs w:val="14"/>
              </w:rPr>
              <w:t>приглашению</w:t>
            </w:r>
            <w:r w:rsidR="00AA3F6B" w:rsidRPr="00AA3F6B">
              <w:rPr>
                <w:rFonts w:ascii="Arial Unicode" w:hAnsi="Arial Unicode"/>
                <w:sz w:val="16"/>
                <w:szCs w:val="14"/>
              </w:rPr>
              <w:t xml:space="preserve"> </w:t>
            </w:r>
            <w:r w:rsidRPr="005575CF">
              <w:rPr>
                <w:rFonts w:ascii="Arial Unicode" w:hAnsi="Arial Unicode" w:hint="eastAsia"/>
                <w:sz w:val="16"/>
                <w:szCs w:val="14"/>
              </w:rPr>
              <w:t>небыло</w:t>
            </w:r>
          </w:p>
        </w:tc>
        <w:tc>
          <w:tcPr>
            <w:tcW w:w="42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</w:p>
        </w:tc>
      </w:tr>
      <w:tr w:rsidR="00C61E1A" w:rsidRPr="005575CF" w:rsidTr="007C3D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30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13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/>
                <w:sz w:val="16"/>
                <w:szCs w:val="14"/>
              </w:rPr>
            </w:pPr>
            <w:r w:rsidRPr="005575CF">
              <w:rPr>
                <w:rFonts w:ascii="Arial Unicode" w:hAnsi="Arial Unicode"/>
                <w:sz w:val="16"/>
                <w:szCs w:val="14"/>
              </w:rPr>
              <w:t>…</w:t>
            </w: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</w:p>
        </w:tc>
        <w:tc>
          <w:tcPr>
            <w:tcW w:w="42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</w:p>
        </w:tc>
      </w:tr>
      <w:tr w:rsidR="00C61E1A" w:rsidRPr="005575CF" w:rsidTr="007C3D52">
        <w:trPr>
          <w:trHeight w:val="54"/>
        </w:trPr>
        <w:tc>
          <w:tcPr>
            <w:tcW w:w="13761" w:type="dxa"/>
            <w:gridSpan w:val="55"/>
            <w:shd w:val="clear" w:color="auto" w:fill="99CCFF"/>
            <w:vAlign w:val="center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</w:tr>
      <w:tr w:rsidR="00C61E1A" w:rsidRPr="005575CF" w:rsidTr="007C3D52">
        <w:trPr>
          <w:trHeight w:val="40"/>
        </w:trPr>
        <w:tc>
          <w:tcPr>
            <w:tcW w:w="2468" w:type="dxa"/>
            <w:gridSpan w:val="5"/>
            <w:vMerge w:val="restart"/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/>
                <w:sz w:val="16"/>
                <w:szCs w:val="14"/>
              </w:rPr>
            </w:pPr>
            <w:r w:rsidRPr="005575CF">
              <w:rPr>
                <w:rFonts w:ascii="Sylfaen" w:hAnsi="Sylfaen" w:cs="Sylfaen" w:hint="eastAsia"/>
                <w:sz w:val="16"/>
                <w:szCs w:val="14"/>
              </w:rPr>
              <w:t>П</w:t>
            </w:r>
            <w:r w:rsidRPr="005575CF">
              <w:rPr>
                <w:rFonts w:ascii="Sylfaen" w:hAnsi="Sylfaen" w:cs="Sylfaen"/>
                <w:sz w:val="16"/>
                <w:szCs w:val="14"/>
              </w:rPr>
              <w:t>/</w:t>
            </w:r>
            <w:r w:rsidRPr="005575CF">
              <w:rPr>
                <w:rFonts w:ascii="Sylfaen" w:hAnsi="Sylfaen" w:cs="Sylfaen" w:hint="eastAsia"/>
                <w:sz w:val="16"/>
                <w:szCs w:val="14"/>
              </w:rPr>
              <w:t>Н</w:t>
            </w:r>
          </w:p>
        </w:tc>
        <w:tc>
          <w:tcPr>
            <w:tcW w:w="1796" w:type="dxa"/>
            <w:gridSpan w:val="10"/>
            <w:vMerge w:val="restart"/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/>
                <w:sz w:val="16"/>
                <w:szCs w:val="14"/>
              </w:rPr>
            </w:pPr>
            <w:r w:rsidRPr="005575CF">
              <w:rPr>
                <w:rFonts w:ascii="Sylfaen" w:hAnsi="Sylfaen" w:cs="Sylfaen" w:hint="eastAsia"/>
                <w:sz w:val="16"/>
                <w:szCs w:val="14"/>
              </w:rPr>
              <w:t>Наименования</w:t>
            </w:r>
            <w:r w:rsidR="00AA3F6B">
              <w:rPr>
                <w:rFonts w:ascii="Sylfaen" w:hAnsi="Sylfaen" w:cs="Sylfaen"/>
                <w:sz w:val="16"/>
                <w:szCs w:val="14"/>
                <w:lang w:val="en-US"/>
              </w:rPr>
              <w:t xml:space="preserve"> </w:t>
            </w:r>
            <w:r w:rsidRPr="005575CF">
              <w:rPr>
                <w:rFonts w:ascii="Sylfaen" w:hAnsi="Sylfaen" w:cs="Sylfaen" w:hint="eastAsia"/>
                <w:sz w:val="16"/>
                <w:szCs w:val="14"/>
              </w:rPr>
              <w:t>участников</w:t>
            </w:r>
          </w:p>
        </w:tc>
        <w:tc>
          <w:tcPr>
            <w:tcW w:w="9497" w:type="dxa"/>
            <w:gridSpan w:val="40"/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/>
                <w:sz w:val="16"/>
                <w:szCs w:val="14"/>
              </w:rPr>
            </w:pPr>
            <w:r w:rsidRPr="005575CF">
              <w:rPr>
                <w:rFonts w:ascii="Sylfaen" w:hAnsi="Sylfaen" w:cs="Sylfaen" w:hint="eastAsia"/>
                <w:sz w:val="16"/>
                <w:szCs w:val="14"/>
              </w:rPr>
              <w:t>Цена</w:t>
            </w:r>
            <w:r w:rsidRPr="005575CF">
              <w:rPr>
                <w:rFonts w:ascii="Sylfaen" w:hAnsi="Sylfaen" w:cs="Sylfaen"/>
                <w:sz w:val="16"/>
                <w:szCs w:val="14"/>
              </w:rPr>
              <w:t xml:space="preserve">, </w:t>
            </w:r>
            <w:r w:rsidRPr="005575CF">
              <w:rPr>
                <w:rFonts w:ascii="Sylfaen" w:hAnsi="Sylfaen" w:cs="Sylfaen" w:hint="eastAsia"/>
                <w:sz w:val="16"/>
                <w:szCs w:val="14"/>
              </w:rPr>
              <w:t>представленная</w:t>
            </w:r>
            <w:r w:rsidR="00AA3F6B" w:rsidRPr="00AA3F6B">
              <w:rPr>
                <w:rFonts w:ascii="Sylfaen" w:hAnsi="Sylfaen" w:cs="Sylfaen"/>
                <w:sz w:val="16"/>
                <w:szCs w:val="14"/>
              </w:rPr>
              <w:t xml:space="preserve"> </w:t>
            </w:r>
            <w:r w:rsidRPr="005575CF">
              <w:rPr>
                <w:rFonts w:ascii="Sylfaen" w:hAnsi="Sylfaen" w:cs="Sylfaen" w:hint="eastAsia"/>
                <w:sz w:val="16"/>
                <w:szCs w:val="14"/>
              </w:rPr>
              <w:t>позаявке</w:t>
            </w:r>
            <w:r w:rsidR="00AA3F6B" w:rsidRPr="00AA3F6B">
              <w:rPr>
                <w:rFonts w:ascii="Sylfaen" w:hAnsi="Sylfaen" w:cs="Sylfaen"/>
                <w:sz w:val="16"/>
                <w:szCs w:val="14"/>
              </w:rPr>
              <w:t xml:space="preserve"> </w:t>
            </w:r>
            <w:r w:rsidRPr="005575CF">
              <w:rPr>
                <w:rFonts w:ascii="Sylfaen" w:hAnsi="Sylfaen" w:cs="Sylfaen" w:hint="eastAsia"/>
                <w:sz w:val="16"/>
                <w:szCs w:val="14"/>
              </w:rPr>
              <w:t>каждого</w:t>
            </w:r>
            <w:r w:rsidR="00AA3F6B" w:rsidRPr="00AA3F6B">
              <w:rPr>
                <w:rFonts w:ascii="Sylfaen" w:hAnsi="Sylfaen" w:cs="Sylfaen"/>
                <w:sz w:val="16"/>
                <w:szCs w:val="14"/>
              </w:rPr>
              <w:t xml:space="preserve"> </w:t>
            </w:r>
            <w:r w:rsidRPr="005575CF">
              <w:rPr>
                <w:rFonts w:ascii="Sylfaen" w:hAnsi="Sylfaen" w:cs="Sylfaen" w:hint="eastAsia"/>
                <w:sz w:val="16"/>
                <w:szCs w:val="14"/>
              </w:rPr>
              <w:t>участника</w:t>
            </w:r>
          </w:p>
        </w:tc>
      </w:tr>
      <w:tr w:rsidR="00C61E1A" w:rsidRPr="005575CF" w:rsidTr="007C3D52">
        <w:trPr>
          <w:trHeight w:val="213"/>
        </w:trPr>
        <w:tc>
          <w:tcPr>
            <w:tcW w:w="2468" w:type="dxa"/>
            <w:gridSpan w:val="5"/>
            <w:vMerge/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1796" w:type="dxa"/>
            <w:gridSpan w:val="10"/>
            <w:vMerge/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9497" w:type="dxa"/>
            <w:gridSpan w:val="40"/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  <w:r w:rsidRPr="005575CF">
              <w:rPr>
                <w:rFonts w:ascii="Arial Unicode" w:hAnsi="Arial Unicode" w:hint="eastAsia"/>
                <w:sz w:val="16"/>
                <w:szCs w:val="14"/>
              </w:rPr>
              <w:t>ДрамовРА</w:t>
            </w:r>
          </w:p>
        </w:tc>
      </w:tr>
      <w:tr w:rsidR="00C61E1A" w:rsidRPr="005575CF" w:rsidTr="007C3D52">
        <w:trPr>
          <w:trHeight w:val="137"/>
        </w:trPr>
        <w:tc>
          <w:tcPr>
            <w:tcW w:w="2468" w:type="dxa"/>
            <w:gridSpan w:val="5"/>
            <w:vMerge/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1796" w:type="dxa"/>
            <w:gridSpan w:val="10"/>
            <w:vMerge/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3083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C61E1A" w:rsidRPr="005575CF" w:rsidRDefault="00C61E1A" w:rsidP="00E40062">
            <w:pPr>
              <w:rPr>
                <w:sz w:val="20"/>
              </w:rPr>
            </w:pPr>
            <w:r w:rsidRPr="005575CF">
              <w:rPr>
                <w:rFonts w:ascii="Times New Roman" w:hAnsi="Times New Roman"/>
                <w:sz w:val="20"/>
              </w:rPr>
              <w:t>Цена</w:t>
            </w:r>
            <w:r w:rsidR="00AA3F6B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r w:rsidRPr="005575CF">
              <w:rPr>
                <w:rFonts w:ascii="Times New Roman" w:hAnsi="Times New Roman"/>
                <w:sz w:val="20"/>
              </w:rPr>
              <w:t>без</w:t>
            </w:r>
            <w:r w:rsidR="00AA3F6B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r w:rsidRPr="005575CF">
              <w:rPr>
                <w:rFonts w:ascii="Times New Roman" w:hAnsi="Times New Roman"/>
                <w:sz w:val="20"/>
              </w:rPr>
              <w:t>НДС</w:t>
            </w:r>
          </w:p>
        </w:tc>
        <w:tc>
          <w:tcPr>
            <w:tcW w:w="21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C61E1A" w:rsidRPr="005575CF" w:rsidRDefault="00C61E1A" w:rsidP="00E40062">
            <w:pPr>
              <w:rPr>
                <w:sz w:val="20"/>
              </w:rPr>
            </w:pPr>
            <w:r w:rsidRPr="005575CF">
              <w:rPr>
                <w:rFonts w:ascii="Times New Roman" w:hAnsi="Times New Roman"/>
                <w:sz w:val="20"/>
              </w:rPr>
              <w:t>НДС</w:t>
            </w:r>
          </w:p>
        </w:tc>
        <w:tc>
          <w:tcPr>
            <w:tcW w:w="425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61E1A" w:rsidRPr="005575CF" w:rsidRDefault="00C61E1A" w:rsidP="00E40062">
            <w:pPr>
              <w:rPr>
                <w:sz w:val="20"/>
              </w:rPr>
            </w:pPr>
            <w:r w:rsidRPr="005575CF">
              <w:rPr>
                <w:rFonts w:ascii="Times New Roman" w:hAnsi="Times New Roman"/>
                <w:sz w:val="20"/>
              </w:rPr>
              <w:t>Всего</w:t>
            </w:r>
          </w:p>
        </w:tc>
      </w:tr>
      <w:tr w:rsidR="00C61E1A" w:rsidRPr="005575CF" w:rsidTr="007C3D52">
        <w:trPr>
          <w:trHeight w:val="137"/>
        </w:trPr>
        <w:tc>
          <w:tcPr>
            <w:tcW w:w="246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1796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14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61E1A" w:rsidRPr="005575CF" w:rsidRDefault="00AA3F6B" w:rsidP="00E40062">
            <w:pPr>
              <w:rPr>
                <w:sz w:val="16"/>
              </w:rPr>
            </w:pPr>
            <w:r w:rsidRPr="005575CF">
              <w:rPr>
                <w:rFonts w:ascii="Times New Roman" w:hAnsi="Times New Roman"/>
                <w:sz w:val="16"/>
              </w:rPr>
              <w:t>П</w:t>
            </w:r>
            <w:r w:rsidR="00C61E1A" w:rsidRPr="005575CF">
              <w:rPr>
                <w:rFonts w:ascii="Times New Roman" w:hAnsi="Times New Roman"/>
                <w:sz w:val="16"/>
              </w:rPr>
              <w:t>о</w:t>
            </w:r>
            <w:r>
              <w:rPr>
                <w:rFonts w:ascii="Times New Roman" w:hAnsi="Times New Roman"/>
                <w:sz w:val="16"/>
                <w:lang w:val="en-US"/>
              </w:rPr>
              <w:t xml:space="preserve"> </w:t>
            </w:r>
            <w:r w:rsidR="00C61E1A" w:rsidRPr="005575CF">
              <w:rPr>
                <w:rFonts w:ascii="Times New Roman" w:hAnsi="Times New Roman"/>
                <w:sz w:val="16"/>
              </w:rPr>
              <w:t>имеющимся</w:t>
            </w:r>
            <w:r w:rsidR="001211DD">
              <w:rPr>
                <w:rFonts w:ascii="Times New Roman" w:hAnsi="Times New Roman"/>
                <w:sz w:val="16"/>
                <w:lang w:val="en-US"/>
              </w:rPr>
              <w:t xml:space="preserve"> </w:t>
            </w:r>
            <w:r w:rsidR="00C61E1A" w:rsidRPr="005575CF">
              <w:rPr>
                <w:rFonts w:ascii="Times New Roman" w:hAnsi="Times New Roman"/>
                <w:sz w:val="16"/>
              </w:rPr>
              <w:t>финансовым</w:t>
            </w:r>
            <w:r w:rsidR="001211DD">
              <w:rPr>
                <w:rFonts w:ascii="Times New Roman" w:hAnsi="Times New Roman"/>
                <w:sz w:val="16"/>
                <w:lang w:val="en-US"/>
              </w:rPr>
              <w:t xml:space="preserve"> </w:t>
            </w:r>
            <w:r w:rsidR="00C61E1A" w:rsidRPr="005575CF">
              <w:rPr>
                <w:rFonts w:ascii="Times New Roman" w:hAnsi="Times New Roman"/>
                <w:sz w:val="16"/>
              </w:rPr>
              <w:t>средствам</w:t>
            </w:r>
          </w:p>
        </w:tc>
        <w:tc>
          <w:tcPr>
            <w:tcW w:w="167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1E1A" w:rsidRPr="005575CF" w:rsidRDefault="00C61E1A" w:rsidP="00E40062">
            <w:pPr>
              <w:rPr>
                <w:sz w:val="16"/>
              </w:rPr>
            </w:pPr>
            <w:r w:rsidRPr="005575CF">
              <w:rPr>
                <w:rFonts w:ascii="Times New Roman" w:hAnsi="Times New Roman"/>
                <w:sz w:val="16"/>
              </w:rPr>
              <w:t>общая</w:t>
            </w:r>
          </w:p>
        </w:tc>
        <w:tc>
          <w:tcPr>
            <w:tcW w:w="108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E1A" w:rsidRPr="005575CF" w:rsidRDefault="001211DD" w:rsidP="00E40062">
            <w:pPr>
              <w:rPr>
                <w:sz w:val="16"/>
              </w:rPr>
            </w:pPr>
            <w:r w:rsidRPr="005575CF">
              <w:rPr>
                <w:rFonts w:ascii="Times New Roman" w:hAnsi="Times New Roman"/>
                <w:sz w:val="16"/>
              </w:rPr>
              <w:t>П</w:t>
            </w:r>
            <w:r w:rsidR="00C61E1A" w:rsidRPr="005575CF">
              <w:rPr>
                <w:rFonts w:ascii="Times New Roman" w:hAnsi="Times New Roman"/>
                <w:sz w:val="16"/>
              </w:rPr>
              <w:t>о</w:t>
            </w:r>
            <w:r>
              <w:rPr>
                <w:rFonts w:ascii="Times New Roman" w:hAnsi="Times New Roman"/>
                <w:sz w:val="16"/>
                <w:lang w:val="en-US"/>
              </w:rPr>
              <w:t xml:space="preserve"> </w:t>
            </w:r>
            <w:r w:rsidR="00C61E1A" w:rsidRPr="005575CF">
              <w:rPr>
                <w:rFonts w:ascii="Times New Roman" w:hAnsi="Times New Roman"/>
                <w:sz w:val="16"/>
              </w:rPr>
              <w:t>имеющимся</w:t>
            </w:r>
            <w:r>
              <w:rPr>
                <w:rFonts w:ascii="Times New Roman" w:hAnsi="Times New Roman"/>
                <w:sz w:val="16"/>
                <w:lang w:val="en-US"/>
              </w:rPr>
              <w:t xml:space="preserve"> </w:t>
            </w:r>
            <w:r w:rsidR="00C61E1A" w:rsidRPr="005575CF">
              <w:rPr>
                <w:rFonts w:ascii="Times New Roman" w:hAnsi="Times New Roman"/>
                <w:sz w:val="16"/>
              </w:rPr>
              <w:t>финансовымсредствам</w:t>
            </w:r>
          </w:p>
        </w:tc>
        <w:tc>
          <w:tcPr>
            <w:tcW w:w="10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E1A" w:rsidRPr="005575CF" w:rsidRDefault="00C61E1A" w:rsidP="00E40062">
            <w:pPr>
              <w:rPr>
                <w:sz w:val="16"/>
              </w:rPr>
            </w:pPr>
            <w:r w:rsidRPr="005575CF">
              <w:rPr>
                <w:rFonts w:ascii="Times New Roman" w:hAnsi="Times New Roman"/>
                <w:sz w:val="16"/>
              </w:rPr>
              <w:t>общая</w:t>
            </w:r>
          </w:p>
        </w:tc>
        <w:tc>
          <w:tcPr>
            <w:tcW w:w="11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E1A" w:rsidRPr="005575CF" w:rsidRDefault="001211DD" w:rsidP="00E40062">
            <w:pPr>
              <w:rPr>
                <w:sz w:val="16"/>
              </w:rPr>
            </w:pPr>
            <w:r w:rsidRPr="005575CF">
              <w:rPr>
                <w:rFonts w:ascii="Times New Roman" w:hAnsi="Times New Roman"/>
                <w:sz w:val="16"/>
              </w:rPr>
              <w:t>П</w:t>
            </w:r>
            <w:r w:rsidR="00C61E1A" w:rsidRPr="005575CF">
              <w:rPr>
                <w:rFonts w:ascii="Times New Roman" w:hAnsi="Times New Roman"/>
                <w:sz w:val="16"/>
              </w:rPr>
              <w:t>о</w:t>
            </w:r>
            <w:r>
              <w:rPr>
                <w:rFonts w:ascii="Times New Roman" w:hAnsi="Times New Roman"/>
                <w:sz w:val="16"/>
                <w:lang w:val="en-US"/>
              </w:rPr>
              <w:t xml:space="preserve"> </w:t>
            </w:r>
            <w:r w:rsidR="00C61E1A" w:rsidRPr="005575CF">
              <w:rPr>
                <w:rFonts w:ascii="Times New Roman" w:hAnsi="Times New Roman"/>
                <w:sz w:val="16"/>
              </w:rPr>
              <w:t>имеющимся</w:t>
            </w:r>
            <w:r>
              <w:rPr>
                <w:rFonts w:ascii="Times New Roman" w:hAnsi="Times New Roman"/>
                <w:sz w:val="16"/>
                <w:lang w:val="en-US"/>
              </w:rPr>
              <w:t xml:space="preserve"> </w:t>
            </w:r>
            <w:r w:rsidR="00C61E1A" w:rsidRPr="005575CF">
              <w:rPr>
                <w:rFonts w:ascii="Times New Roman" w:hAnsi="Times New Roman"/>
                <w:sz w:val="16"/>
              </w:rPr>
              <w:t>финансовым</w:t>
            </w:r>
            <w:r>
              <w:rPr>
                <w:rFonts w:ascii="Times New Roman" w:hAnsi="Times New Roman"/>
                <w:sz w:val="16"/>
                <w:lang w:val="en-US"/>
              </w:rPr>
              <w:t xml:space="preserve"> </w:t>
            </w:r>
            <w:r w:rsidR="00C61E1A" w:rsidRPr="005575CF">
              <w:rPr>
                <w:rFonts w:ascii="Times New Roman" w:hAnsi="Times New Roman"/>
                <w:sz w:val="16"/>
              </w:rPr>
              <w:t>средствам</w:t>
            </w:r>
          </w:p>
        </w:tc>
        <w:tc>
          <w:tcPr>
            <w:tcW w:w="306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61E1A" w:rsidRPr="005575CF" w:rsidRDefault="00C61E1A" w:rsidP="00E40062">
            <w:pPr>
              <w:rPr>
                <w:sz w:val="16"/>
              </w:rPr>
            </w:pPr>
            <w:r w:rsidRPr="005575CF">
              <w:rPr>
                <w:rFonts w:ascii="Times New Roman" w:hAnsi="Times New Roman"/>
                <w:sz w:val="16"/>
              </w:rPr>
              <w:t>общая</w:t>
            </w:r>
          </w:p>
        </w:tc>
      </w:tr>
      <w:tr w:rsidR="00C61E1A" w:rsidRPr="005575CF" w:rsidTr="007C3D52">
        <w:trPr>
          <w:trHeight w:val="232"/>
        </w:trPr>
        <w:tc>
          <w:tcPr>
            <w:tcW w:w="2468" w:type="dxa"/>
            <w:gridSpan w:val="5"/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" w:hAnsi="Arial" w:cs="Arial"/>
                <w:sz w:val="16"/>
                <w:szCs w:val="14"/>
              </w:rPr>
            </w:pPr>
          </w:p>
        </w:tc>
        <w:tc>
          <w:tcPr>
            <w:tcW w:w="11293" w:type="dxa"/>
            <w:gridSpan w:val="50"/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rPr>
                <w:rFonts w:ascii="Arial Unicode" w:hAnsi="Arial Unicode" w:cs="Sylfaen"/>
                <w:color w:val="365F91"/>
                <w:sz w:val="16"/>
                <w:szCs w:val="14"/>
              </w:rPr>
            </w:pPr>
          </w:p>
        </w:tc>
      </w:tr>
      <w:tr w:rsidR="00C61E1A" w:rsidRPr="005575CF" w:rsidTr="007C3D52">
        <w:trPr>
          <w:trHeight w:val="279"/>
        </w:trPr>
        <w:tc>
          <w:tcPr>
            <w:tcW w:w="2468" w:type="dxa"/>
            <w:gridSpan w:val="5"/>
            <w:shd w:val="clear" w:color="auto" w:fill="auto"/>
            <w:vAlign w:val="center"/>
          </w:tcPr>
          <w:p w:rsidR="00C61E1A" w:rsidRPr="001211DD" w:rsidRDefault="009E7ABF" w:rsidP="001211DD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9E7ABF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 w:rsidR="001211DD">
              <w:rPr>
                <w:rFonts w:ascii="Arial" w:hAnsi="Arial" w:cs="Arial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C61E1A" w:rsidRPr="005068E3" w:rsidRDefault="00C61E1A" w:rsidP="009E7ABF">
            <w:pPr>
              <w:widowControl w:val="0"/>
              <w:rPr>
                <w:rFonts w:ascii="Arial Unicode" w:hAnsi="Arial Unicode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C61E1A" w:rsidRPr="005575CF" w:rsidRDefault="00C61E1A" w:rsidP="00A56A12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C61E1A" w:rsidRPr="005575CF" w:rsidRDefault="00C61E1A" w:rsidP="00A56A12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C61E1A" w:rsidRPr="005575CF" w:rsidRDefault="00C61E1A" w:rsidP="00A56A12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1156" w:type="dxa"/>
            <w:gridSpan w:val="8"/>
            <w:shd w:val="clear" w:color="auto" w:fill="auto"/>
            <w:vAlign w:val="bottom"/>
          </w:tcPr>
          <w:p w:rsidR="00C61E1A" w:rsidRPr="005575CF" w:rsidRDefault="00C61E1A" w:rsidP="00A56A12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C61E1A" w:rsidRPr="005575CF" w:rsidRDefault="00C61E1A" w:rsidP="00A56A12">
            <w:pPr>
              <w:jc w:val="center"/>
              <w:rPr>
                <w:rFonts w:ascii="Calibri" w:hAnsi="Calibri" w:cs="Calibri"/>
                <w:color w:val="000000"/>
                <w:sz w:val="20"/>
                <w:szCs w:val="18"/>
              </w:rPr>
            </w:pPr>
          </w:p>
        </w:tc>
        <w:tc>
          <w:tcPr>
            <w:tcW w:w="3118" w:type="dxa"/>
            <w:gridSpan w:val="4"/>
            <w:shd w:val="clear" w:color="auto" w:fill="auto"/>
            <w:vAlign w:val="center"/>
          </w:tcPr>
          <w:p w:rsidR="00C61E1A" w:rsidRPr="005575CF" w:rsidRDefault="00C61E1A" w:rsidP="00A56A12">
            <w:pPr>
              <w:jc w:val="center"/>
              <w:rPr>
                <w:rFonts w:ascii="Calibri" w:hAnsi="Calibri" w:cs="Calibri"/>
                <w:color w:val="000000"/>
                <w:sz w:val="20"/>
                <w:szCs w:val="18"/>
              </w:rPr>
            </w:pPr>
          </w:p>
        </w:tc>
      </w:tr>
      <w:tr w:rsidR="001211DD" w:rsidRPr="005575CF" w:rsidTr="007C3D52">
        <w:tc>
          <w:tcPr>
            <w:tcW w:w="2468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211DD" w:rsidRPr="000825B3" w:rsidRDefault="001211DD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11DD" w:rsidRPr="001211DD" w:rsidRDefault="001211DD" w:rsidP="001211DD">
            <w:pPr>
              <w:widowControl w:val="0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1211DD">
              <w:rPr>
                <w:rFonts w:ascii="Arial Unicode" w:hAnsi="Arial Unicode" w:cs="Sylfaen"/>
                <w:b/>
                <w:sz w:val="14"/>
                <w:szCs w:val="14"/>
              </w:rPr>
              <w:t>ООО «Виола</w:t>
            </w:r>
            <w:r w:rsidRPr="001211DD">
              <w:rPr>
                <w:rFonts w:ascii="Arial Unicode" w:hAnsi="Arial Unicode" w:cs="Sylfaen" w:hint="eastAsia"/>
                <w:b/>
                <w:sz w:val="14"/>
                <w:szCs w:val="14"/>
              </w:rPr>
              <w:t>»</w:t>
            </w:r>
          </w:p>
        </w:tc>
        <w:tc>
          <w:tcPr>
            <w:tcW w:w="136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11DD" w:rsidRPr="00037991" w:rsidRDefault="001211DD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14800</w:t>
            </w:r>
          </w:p>
        </w:tc>
        <w:tc>
          <w:tcPr>
            <w:tcW w:w="174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11DD" w:rsidRPr="00037991" w:rsidRDefault="001211DD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14800</w:t>
            </w:r>
          </w:p>
        </w:tc>
        <w:tc>
          <w:tcPr>
            <w:tcW w:w="105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11DD" w:rsidRPr="00037991" w:rsidRDefault="001211DD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2960</w:t>
            </w:r>
          </w:p>
        </w:tc>
        <w:tc>
          <w:tcPr>
            <w:tcW w:w="115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11DD" w:rsidRPr="00037991" w:rsidRDefault="001211DD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2960</w:t>
            </w:r>
          </w:p>
        </w:tc>
        <w:tc>
          <w:tcPr>
            <w:tcW w:w="104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11DD" w:rsidRPr="00037991" w:rsidRDefault="001211DD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17760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211DD" w:rsidRPr="00037991" w:rsidRDefault="001211DD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17760</w:t>
            </w:r>
          </w:p>
        </w:tc>
      </w:tr>
      <w:tr w:rsidR="001211DD" w:rsidRPr="005575CF" w:rsidTr="007C3D52">
        <w:tc>
          <w:tcPr>
            <w:tcW w:w="2468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211DD" w:rsidRPr="000825B3" w:rsidRDefault="001211DD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D" w:rsidRPr="001211DD" w:rsidRDefault="001211DD" w:rsidP="001211DD">
            <w:pPr>
              <w:widowControl w:val="0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1211DD">
              <w:rPr>
                <w:rFonts w:ascii="Arial Unicode" w:hAnsi="Arial Unicode" w:cs="Sylfaen"/>
                <w:b/>
                <w:sz w:val="14"/>
                <w:szCs w:val="14"/>
              </w:rPr>
              <w:t>ООО «Рома</w:t>
            </w:r>
            <w:r w:rsidRPr="001211DD">
              <w:rPr>
                <w:rFonts w:ascii="Arial Unicode" w:hAnsi="Arial Unicode" w:cs="Sylfaen" w:hint="eastAsia"/>
                <w:b/>
                <w:sz w:val="14"/>
                <w:szCs w:val="14"/>
              </w:rPr>
              <w:t>»</w:t>
            </w:r>
          </w:p>
        </w:tc>
        <w:tc>
          <w:tcPr>
            <w:tcW w:w="136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11DD" w:rsidRPr="00037991" w:rsidRDefault="001211DD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23333,33</w:t>
            </w:r>
          </w:p>
        </w:tc>
        <w:tc>
          <w:tcPr>
            <w:tcW w:w="174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11DD" w:rsidRPr="00037991" w:rsidRDefault="001211DD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23333,33</w:t>
            </w:r>
          </w:p>
        </w:tc>
        <w:tc>
          <w:tcPr>
            <w:tcW w:w="1059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11DD" w:rsidRPr="00037991" w:rsidRDefault="001211DD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4666,667</w:t>
            </w:r>
          </w:p>
        </w:tc>
        <w:tc>
          <w:tcPr>
            <w:tcW w:w="115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11DD" w:rsidRPr="00037991" w:rsidRDefault="001211DD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4666,667</w:t>
            </w:r>
          </w:p>
        </w:tc>
        <w:tc>
          <w:tcPr>
            <w:tcW w:w="104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11DD" w:rsidRPr="00037991" w:rsidRDefault="001211DD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28000</w:t>
            </w:r>
          </w:p>
        </w:tc>
        <w:tc>
          <w:tcPr>
            <w:tcW w:w="3118" w:type="dxa"/>
            <w:gridSpan w:val="4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211DD" w:rsidRPr="00037991" w:rsidRDefault="001211DD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28000</w:t>
            </w:r>
          </w:p>
        </w:tc>
      </w:tr>
      <w:tr w:rsidR="001211DD" w:rsidRPr="005575CF" w:rsidTr="007C3D52">
        <w:tc>
          <w:tcPr>
            <w:tcW w:w="2468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211DD" w:rsidRPr="001211DD" w:rsidRDefault="001211DD" w:rsidP="001211DD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</w:pPr>
            <w:r w:rsidRPr="009E7ABF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803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D" w:rsidRPr="005068E3" w:rsidRDefault="001211DD" w:rsidP="009E7ABF">
            <w:pPr>
              <w:widowControl w:val="0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36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11DD" w:rsidRPr="001F0738" w:rsidRDefault="001211DD" w:rsidP="00FF1F82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11DD" w:rsidRPr="001F0738" w:rsidRDefault="001211DD" w:rsidP="00FF1F82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11DD" w:rsidRPr="001F0738" w:rsidRDefault="001211DD" w:rsidP="00FF1F82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11DD" w:rsidRPr="001F0738" w:rsidRDefault="001211DD" w:rsidP="00FF1F82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DD" w:rsidRPr="001F0738" w:rsidRDefault="001211DD" w:rsidP="00FF1F82">
            <w:pPr>
              <w:widowControl w:val="0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3118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211DD" w:rsidRPr="001F0738" w:rsidRDefault="001211DD" w:rsidP="00FF1F82">
            <w:pPr>
              <w:widowControl w:val="0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73157A" w:rsidRPr="005575CF" w:rsidTr="007C3D52">
        <w:tc>
          <w:tcPr>
            <w:tcW w:w="2468" w:type="dxa"/>
            <w:gridSpan w:val="5"/>
            <w:shd w:val="clear" w:color="auto" w:fill="auto"/>
            <w:vAlign w:val="center"/>
          </w:tcPr>
          <w:p w:rsidR="0073157A" w:rsidRPr="000825B3" w:rsidRDefault="0073157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73157A" w:rsidRPr="001211DD" w:rsidRDefault="0073157A" w:rsidP="00FF1F82">
            <w:pPr>
              <w:widowControl w:val="0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1211DD">
              <w:rPr>
                <w:rFonts w:ascii="Arial Unicode" w:hAnsi="Arial Unicode" w:cs="Sylfaen"/>
                <w:b/>
                <w:sz w:val="14"/>
                <w:szCs w:val="14"/>
              </w:rPr>
              <w:t>ООО «Виола</w:t>
            </w:r>
            <w:r w:rsidRPr="001211DD">
              <w:rPr>
                <w:rFonts w:ascii="Arial Unicode" w:hAnsi="Arial Unicode" w:cs="Sylfaen" w:hint="eastAsia"/>
                <w:b/>
                <w:sz w:val="14"/>
                <w:szCs w:val="14"/>
              </w:rPr>
              <w:t>»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73157A" w:rsidRPr="00037991" w:rsidRDefault="0073157A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17400</w:t>
            </w: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73157A" w:rsidRPr="00037991" w:rsidRDefault="0073157A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17400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73157A" w:rsidRPr="00037991" w:rsidRDefault="0073157A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3480</w:t>
            </w:r>
          </w:p>
        </w:tc>
        <w:tc>
          <w:tcPr>
            <w:tcW w:w="1156" w:type="dxa"/>
            <w:gridSpan w:val="8"/>
            <w:shd w:val="clear" w:color="auto" w:fill="auto"/>
            <w:vAlign w:val="bottom"/>
          </w:tcPr>
          <w:p w:rsidR="0073157A" w:rsidRPr="00037991" w:rsidRDefault="0073157A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3480</w:t>
            </w:r>
          </w:p>
        </w:tc>
        <w:tc>
          <w:tcPr>
            <w:tcW w:w="1045" w:type="dxa"/>
            <w:gridSpan w:val="4"/>
            <w:shd w:val="clear" w:color="auto" w:fill="auto"/>
            <w:vAlign w:val="bottom"/>
          </w:tcPr>
          <w:p w:rsidR="0073157A" w:rsidRPr="00037991" w:rsidRDefault="0073157A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20880</w:t>
            </w:r>
          </w:p>
        </w:tc>
        <w:tc>
          <w:tcPr>
            <w:tcW w:w="3118" w:type="dxa"/>
            <w:gridSpan w:val="4"/>
            <w:shd w:val="clear" w:color="auto" w:fill="auto"/>
            <w:vAlign w:val="bottom"/>
          </w:tcPr>
          <w:p w:rsidR="0073157A" w:rsidRPr="00037991" w:rsidRDefault="0073157A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20880</w:t>
            </w:r>
          </w:p>
        </w:tc>
      </w:tr>
      <w:tr w:rsidR="0073157A" w:rsidRPr="005575CF" w:rsidTr="007C3D52">
        <w:tc>
          <w:tcPr>
            <w:tcW w:w="2468" w:type="dxa"/>
            <w:gridSpan w:val="5"/>
            <w:shd w:val="clear" w:color="auto" w:fill="auto"/>
            <w:vAlign w:val="center"/>
          </w:tcPr>
          <w:p w:rsidR="0073157A" w:rsidRPr="00F62247" w:rsidRDefault="0073157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73157A" w:rsidRPr="001211DD" w:rsidRDefault="0073157A" w:rsidP="00FF1F82">
            <w:pPr>
              <w:widowControl w:val="0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1211DD">
              <w:rPr>
                <w:rFonts w:ascii="Arial Unicode" w:hAnsi="Arial Unicode" w:cs="Sylfaen"/>
                <w:b/>
                <w:sz w:val="14"/>
                <w:szCs w:val="14"/>
              </w:rPr>
              <w:t>ООО «Рома</w:t>
            </w:r>
            <w:r w:rsidRPr="001211DD">
              <w:rPr>
                <w:rFonts w:ascii="Arial Unicode" w:hAnsi="Arial Unicode" w:cs="Sylfaen" w:hint="eastAsia"/>
                <w:b/>
                <w:sz w:val="14"/>
                <w:szCs w:val="14"/>
              </w:rPr>
              <w:t>»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73157A" w:rsidRPr="00037991" w:rsidRDefault="0073157A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30000</w:t>
            </w: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73157A" w:rsidRPr="00037991" w:rsidRDefault="0073157A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30000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73157A" w:rsidRPr="00037991" w:rsidRDefault="0073157A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6000</w:t>
            </w:r>
          </w:p>
        </w:tc>
        <w:tc>
          <w:tcPr>
            <w:tcW w:w="1156" w:type="dxa"/>
            <w:gridSpan w:val="8"/>
            <w:shd w:val="clear" w:color="auto" w:fill="auto"/>
            <w:vAlign w:val="bottom"/>
          </w:tcPr>
          <w:p w:rsidR="0073157A" w:rsidRPr="00037991" w:rsidRDefault="0073157A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6000</w:t>
            </w:r>
          </w:p>
        </w:tc>
        <w:tc>
          <w:tcPr>
            <w:tcW w:w="1045" w:type="dxa"/>
            <w:gridSpan w:val="4"/>
            <w:shd w:val="clear" w:color="auto" w:fill="auto"/>
            <w:vAlign w:val="bottom"/>
          </w:tcPr>
          <w:p w:rsidR="0073157A" w:rsidRPr="00037991" w:rsidRDefault="0073157A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36000</w:t>
            </w:r>
          </w:p>
        </w:tc>
        <w:tc>
          <w:tcPr>
            <w:tcW w:w="3118" w:type="dxa"/>
            <w:gridSpan w:val="4"/>
            <w:shd w:val="clear" w:color="auto" w:fill="auto"/>
            <w:vAlign w:val="bottom"/>
          </w:tcPr>
          <w:p w:rsidR="0073157A" w:rsidRPr="00037991" w:rsidRDefault="0073157A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36000</w:t>
            </w:r>
          </w:p>
        </w:tc>
      </w:tr>
      <w:tr w:rsidR="001211DD" w:rsidRPr="005575CF" w:rsidTr="007C3D52">
        <w:tc>
          <w:tcPr>
            <w:tcW w:w="2468" w:type="dxa"/>
            <w:gridSpan w:val="5"/>
            <w:shd w:val="clear" w:color="auto" w:fill="auto"/>
            <w:vAlign w:val="center"/>
          </w:tcPr>
          <w:p w:rsidR="001211DD" w:rsidRPr="001211DD" w:rsidRDefault="001211DD" w:rsidP="001211DD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en-US"/>
              </w:rPr>
            </w:pPr>
            <w:r w:rsidRPr="009E7ABF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>
              <w:rPr>
                <w:rFonts w:ascii="Arial" w:hAnsi="Arial" w:cs="Arial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1211DD" w:rsidRPr="00EE4873" w:rsidRDefault="001211DD" w:rsidP="009E7AB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1211DD" w:rsidRPr="001F0738" w:rsidRDefault="001211DD" w:rsidP="00FF1F82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1211DD" w:rsidRPr="001F0738" w:rsidRDefault="001211DD" w:rsidP="00FF1F82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1211DD" w:rsidRPr="001F0738" w:rsidRDefault="001211DD" w:rsidP="00FF1F82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8"/>
            <w:shd w:val="clear" w:color="auto" w:fill="auto"/>
            <w:vAlign w:val="bottom"/>
          </w:tcPr>
          <w:p w:rsidR="001211DD" w:rsidRPr="001F0738" w:rsidRDefault="001211DD" w:rsidP="00FF1F82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1211DD" w:rsidRPr="001F0738" w:rsidRDefault="001211DD" w:rsidP="00FF1F82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3118" w:type="dxa"/>
            <w:gridSpan w:val="4"/>
            <w:shd w:val="clear" w:color="auto" w:fill="auto"/>
            <w:vAlign w:val="center"/>
          </w:tcPr>
          <w:p w:rsidR="001211DD" w:rsidRPr="001F0738" w:rsidRDefault="001211DD" w:rsidP="00FF1F82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73157A" w:rsidRPr="005575CF" w:rsidTr="007C3D52">
        <w:tc>
          <w:tcPr>
            <w:tcW w:w="2468" w:type="dxa"/>
            <w:gridSpan w:val="5"/>
            <w:shd w:val="clear" w:color="auto" w:fill="auto"/>
            <w:vAlign w:val="center"/>
          </w:tcPr>
          <w:p w:rsidR="0073157A" w:rsidRPr="000825B3" w:rsidRDefault="0073157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73157A" w:rsidRPr="001211DD" w:rsidRDefault="0073157A" w:rsidP="00FF1F82">
            <w:pPr>
              <w:widowControl w:val="0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1211DD">
              <w:rPr>
                <w:rFonts w:ascii="Arial Unicode" w:hAnsi="Arial Unicode" w:cs="Sylfaen"/>
                <w:b/>
                <w:sz w:val="14"/>
                <w:szCs w:val="14"/>
              </w:rPr>
              <w:t>ООО «Виола</w:t>
            </w:r>
            <w:r w:rsidRPr="001211DD">
              <w:rPr>
                <w:rFonts w:ascii="Arial Unicode" w:hAnsi="Arial Unicode" w:cs="Sylfaen" w:hint="eastAsia"/>
                <w:b/>
                <w:sz w:val="14"/>
                <w:szCs w:val="14"/>
              </w:rPr>
              <w:t>»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73157A" w:rsidRPr="00037991" w:rsidRDefault="0073157A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13000</w:t>
            </w: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73157A" w:rsidRPr="00037991" w:rsidRDefault="0073157A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13000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73157A" w:rsidRPr="00037991" w:rsidRDefault="0073157A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2600</w:t>
            </w:r>
          </w:p>
        </w:tc>
        <w:tc>
          <w:tcPr>
            <w:tcW w:w="1156" w:type="dxa"/>
            <w:gridSpan w:val="8"/>
            <w:shd w:val="clear" w:color="auto" w:fill="auto"/>
            <w:vAlign w:val="bottom"/>
          </w:tcPr>
          <w:p w:rsidR="0073157A" w:rsidRPr="00037991" w:rsidRDefault="0073157A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2600</w:t>
            </w:r>
          </w:p>
        </w:tc>
        <w:tc>
          <w:tcPr>
            <w:tcW w:w="1045" w:type="dxa"/>
            <w:gridSpan w:val="4"/>
            <w:shd w:val="clear" w:color="auto" w:fill="auto"/>
            <w:vAlign w:val="bottom"/>
          </w:tcPr>
          <w:p w:rsidR="0073157A" w:rsidRPr="00037991" w:rsidRDefault="0073157A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15600</w:t>
            </w:r>
          </w:p>
        </w:tc>
        <w:tc>
          <w:tcPr>
            <w:tcW w:w="3118" w:type="dxa"/>
            <w:gridSpan w:val="4"/>
            <w:shd w:val="clear" w:color="auto" w:fill="auto"/>
            <w:vAlign w:val="bottom"/>
          </w:tcPr>
          <w:p w:rsidR="0073157A" w:rsidRPr="00037991" w:rsidRDefault="0073157A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15600</w:t>
            </w:r>
          </w:p>
        </w:tc>
      </w:tr>
      <w:tr w:rsidR="0073157A" w:rsidRPr="005575CF" w:rsidTr="007C3D52">
        <w:tc>
          <w:tcPr>
            <w:tcW w:w="2468" w:type="dxa"/>
            <w:gridSpan w:val="5"/>
            <w:shd w:val="clear" w:color="auto" w:fill="auto"/>
            <w:vAlign w:val="center"/>
          </w:tcPr>
          <w:p w:rsidR="0073157A" w:rsidRPr="00F62247" w:rsidRDefault="0073157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73157A" w:rsidRPr="001211DD" w:rsidRDefault="0073157A" w:rsidP="00FF1F82">
            <w:pPr>
              <w:widowControl w:val="0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1211DD">
              <w:rPr>
                <w:rFonts w:ascii="Arial Unicode" w:hAnsi="Arial Unicode" w:cs="Sylfaen"/>
                <w:b/>
                <w:sz w:val="14"/>
                <w:szCs w:val="14"/>
              </w:rPr>
              <w:t>ООО «Рома</w:t>
            </w:r>
            <w:r w:rsidRPr="001211DD">
              <w:rPr>
                <w:rFonts w:ascii="Arial Unicode" w:hAnsi="Arial Unicode" w:cs="Sylfaen" w:hint="eastAsia"/>
                <w:b/>
                <w:sz w:val="14"/>
                <w:szCs w:val="14"/>
              </w:rPr>
              <w:t>»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73157A" w:rsidRPr="00037991" w:rsidRDefault="0073157A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23333,33</w:t>
            </w: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73157A" w:rsidRPr="00037991" w:rsidRDefault="0073157A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23333,33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73157A" w:rsidRPr="00037991" w:rsidRDefault="0073157A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4666,667</w:t>
            </w:r>
          </w:p>
        </w:tc>
        <w:tc>
          <w:tcPr>
            <w:tcW w:w="1156" w:type="dxa"/>
            <w:gridSpan w:val="8"/>
            <w:shd w:val="clear" w:color="auto" w:fill="auto"/>
            <w:vAlign w:val="bottom"/>
          </w:tcPr>
          <w:p w:rsidR="0073157A" w:rsidRPr="00037991" w:rsidRDefault="0073157A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4666,667</w:t>
            </w:r>
          </w:p>
        </w:tc>
        <w:tc>
          <w:tcPr>
            <w:tcW w:w="1045" w:type="dxa"/>
            <w:gridSpan w:val="4"/>
            <w:shd w:val="clear" w:color="auto" w:fill="auto"/>
            <w:vAlign w:val="bottom"/>
          </w:tcPr>
          <w:p w:rsidR="0073157A" w:rsidRPr="00037991" w:rsidRDefault="0073157A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28000</w:t>
            </w:r>
          </w:p>
        </w:tc>
        <w:tc>
          <w:tcPr>
            <w:tcW w:w="3118" w:type="dxa"/>
            <w:gridSpan w:val="4"/>
            <w:shd w:val="clear" w:color="auto" w:fill="auto"/>
            <w:vAlign w:val="bottom"/>
          </w:tcPr>
          <w:p w:rsidR="0073157A" w:rsidRPr="00037991" w:rsidRDefault="0073157A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28000</w:t>
            </w:r>
          </w:p>
        </w:tc>
      </w:tr>
      <w:tr w:rsidR="001211DD" w:rsidRPr="005575CF" w:rsidTr="007C3D52">
        <w:tc>
          <w:tcPr>
            <w:tcW w:w="2468" w:type="dxa"/>
            <w:gridSpan w:val="5"/>
            <w:shd w:val="clear" w:color="auto" w:fill="auto"/>
            <w:vAlign w:val="center"/>
          </w:tcPr>
          <w:p w:rsidR="001211DD" w:rsidRPr="001211DD" w:rsidRDefault="001211DD" w:rsidP="001211DD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en-US"/>
              </w:rPr>
            </w:pPr>
            <w:r w:rsidRPr="009E7ABF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1211DD" w:rsidRPr="00FC0D05" w:rsidRDefault="001211DD" w:rsidP="009E7ABF">
            <w:pPr>
              <w:widowControl w:val="0"/>
              <w:jc w:val="center"/>
              <w:rPr>
                <w:rFonts w:ascii="GHEA Grapalat" w:eastAsia="MS Mincho" w:hAnsi="GHEA Grapalat"/>
                <w:b/>
                <w:sz w:val="14"/>
                <w:szCs w:val="14"/>
                <w:shd w:val="clear" w:color="auto" w:fill="FFFFFF"/>
                <w:lang w:val="pt-BR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1211DD" w:rsidRPr="001F0738" w:rsidRDefault="001211DD" w:rsidP="00FF1F82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1211DD" w:rsidRPr="001F0738" w:rsidRDefault="001211DD" w:rsidP="00FF1F82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1211DD" w:rsidRPr="001F0738" w:rsidRDefault="001211DD" w:rsidP="00FF1F82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8"/>
            <w:shd w:val="clear" w:color="auto" w:fill="auto"/>
            <w:vAlign w:val="bottom"/>
          </w:tcPr>
          <w:p w:rsidR="001211DD" w:rsidRPr="001F0738" w:rsidRDefault="001211DD" w:rsidP="00FF1F82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1211DD" w:rsidRPr="001F0738" w:rsidRDefault="001211DD" w:rsidP="00FF1F82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3118" w:type="dxa"/>
            <w:gridSpan w:val="4"/>
            <w:shd w:val="clear" w:color="auto" w:fill="auto"/>
            <w:vAlign w:val="center"/>
          </w:tcPr>
          <w:p w:rsidR="001211DD" w:rsidRPr="001F0738" w:rsidRDefault="001211DD" w:rsidP="00FF1F82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73157A" w:rsidRPr="005575CF" w:rsidTr="007C3D52">
        <w:trPr>
          <w:trHeight w:val="46"/>
        </w:trPr>
        <w:tc>
          <w:tcPr>
            <w:tcW w:w="2468" w:type="dxa"/>
            <w:gridSpan w:val="5"/>
            <w:shd w:val="clear" w:color="auto" w:fill="auto"/>
            <w:vAlign w:val="center"/>
          </w:tcPr>
          <w:p w:rsidR="0073157A" w:rsidRPr="00F71481" w:rsidRDefault="0073157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73157A" w:rsidRPr="001211DD" w:rsidRDefault="0073157A" w:rsidP="00FF1F82">
            <w:pPr>
              <w:widowControl w:val="0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1211DD">
              <w:rPr>
                <w:rFonts w:ascii="Arial Unicode" w:hAnsi="Arial Unicode" w:cs="Sylfaen"/>
                <w:b/>
                <w:sz w:val="14"/>
                <w:szCs w:val="14"/>
              </w:rPr>
              <w:t>ООО «Виола</w:t>
            </w:r>
            <w:r w:rsidRPr="001211DD">
              <w:rPr>
                <w:rFonts w:ascii="Arial Unicode" w:hAnsi="Arial Unicode" w:cs="Sylfaen" w:hint="eastAsia"/>
                <w:b/>
                <w:sz w:val="14"/>
                <w:szCs w:val="14"/>
              </w:rPr>
              <w:t>»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73157A" w:rsidRPr="00037991" w:rsidRDefault="0073157A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22100</w:t>
            </w: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73157A" w:rsidRPr="00037991" w:rsidRDefault="0073157A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22100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73157A" w:rsidRPr="00037991" w:rsidRDefault="0073157A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4420</w:t>
            </w:r>
          </w:p>
        </w:tc>
        <w:tc>
          <w:tcPr>
            <w:tcW w:w="1156" w:type="dxa"/>
            <w:gridSpan w:val="8"/>
            <w:shd w:val="clear" w:color="auto" w:fill="auto"/>
            <w:vAlign w:val="bottom"/>
          </w:tcPr>
          <w:p w:rsidR="0073157A" w:rsidRPr="00037991" w:rsidRDefault="0073157A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4420</w:t>
            </w:r>
          </w:p>
        </w:tc>
        <w:tc>
          <w:tcPr>
            <w:tcW w:w="1045" w:type="dxa"/>
            <w:gridSpan w:val="4"/>
            <w:shd w:val="clear" w:color="auto" w:fill="auto"/>
            <w:vAlign w:val="bottom"/>
          </w:tcPr>
          <w:p w:rsidR="0073157A" w:rsidRPr="00037991" w:rsidRDefault="0073157A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26520</w:t>
            </w:r>
          </w:p>
        </w:tc>
        <w:tc>
          <w:tcPr>
            <w:tcW w:w="3118" w:type="dxa"/>
            <w:gridSpan w:val="4"/>
            <w:shd w:val="clear" w:color="auto" w:fill="auto"/>
            <w:vAlign w:val="bottom"/>
          </w:tcPr>
          <w:p w:rsidR="0073157A" w:rsidRPr="00037991" w:rsidRDefault="0073157A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26520</w:t>
            </w:r>
          </w:p>
        </w:tc>
      </w:tr>
      <w:tr w:rsidR="0073157A" w:rsidRPr="005575CF" w:rsidTr="007C3D52">
        <w:tc>
          <w:tcPr>
            <w:tcW w:w="2468" w:type="dxa"/>
            <w:gridSpan w:val="5"/>
            <w:shd w:val="clear" w:color="auto" w:fill="auto"/>
            <w:vAlign w:val="center"/>
          </w:tcPr>
          <w:p w:rsidR="0073157A" w:rsidRDefault="0073157A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73157A" w:rsidRPr="001211DD" w:rsidRDefault="0073157A" w:rsidP="00FF1F82">
            <w:pPr>
              <w:widowControl w:val="0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1211DD">
              <w:rPr>
                <w:rFonts w:ascii="Arial Unicode" w:hAnsi="Arial Unicode" w:cs="Sylfaen"/>
                <w:b/>
                <w:sz w:val="14"/>
                <w:szCs w:val="14"/>
              </w:rPr>
              <w:t>ООО «Рома</w:t>
            </w:r>
            <w:r w:rsidRPr="001211DD">
              <w:rPr>
                <w:rFonts w:ascii="Arial Unicode" w:hAnsi="Arial Unicode" w:cs="Sylfaen" w:hint="eastAsia"/>
                <w:b/>
                <w:sz w:val="14"/>
                <w:szCs w:val="14"/>
              </w:rPr>
              <w:t>»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73157A" w:rsidRPr="00037991" w:rsidRDefault="0073157A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30833,33</w:t>
            </w: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73157A" w:rsidRPr="00037991" w:rsidRDefault="0073157A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30833,33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73157A" w:rsidRPr="00037991" w:rsidRDefault="0073157A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6166,667</w:t>
            </w:r>
          </w:p>
        </w:tc>
        <w:tc>
          <w:tcPr>
            <w:tcW w:w="1156" w:type="dxa"/>
            <w:gridSpan w:val="8"/>
            <w:shd w:val="clear" w:color="auto" w:fill="auto"/>
            <w:vAlign w:val="bottom"/>
          </w:tcPr>
          <w:p w:rsidR="0073157A" w:rsidRPr="00037991" w:rsidRDefault="0073157A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6166,667</w:t>
            </w:r>
          </w:p>
        </w:tc>
        <w:tc>
          <w:tcPr>
            <w:tcW w:w="1045" w:type="dxa"/>
            <w:gridSpan w:val="4"/>
            <w:shd w:val="clear" w:color="auto" w:fill="auto"/>
            <w:vAlign w:val="bottom"/>
          </w:tcPr>
          <w:p w:rsidR="0073157A" w:rsidRPr="00037991" w:rsidRDefault="0073157A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37000</w:t>
            </w:r>
          </w:p>
        </w:tc>
        <w:tc>
          <w:tcPr>
            <w:tcW w:w="3118" w:type="dxa"/>
            <w:gridSpan w:val="4"/>
            <w:shd w:val="clear" w:color="auto" w:fill="auto"/>
            <w:vAlign w:val="bottom"/>
          </w:tcPr>
          <w:p w:rsidR="0073157A" w:rsidRPr="00037991" w:rsidRDefault="0073157A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37000</w:t>
            </w:r>
          </w:p>
        </w:tc>
      </w:tr>
      <w:tr w:rsidR="001211DD" w:rsidRPr="005575CF" w:rsidTr="007C3D52">
        <w:tc>
          <w:tcPr>
            <w:tcW w:w="2468" w:type="dxa"/>
            <w:gridSpan w:val="5"/>
            <w:shd w:val="clear" w:color="auto" w:fill="auto"/>
            <w:vAlign w:val="center"/>
          </w:tcPr>
          <w:p w:rsidR="001211DD" w:rsidRPr="001211DD" w:rsidRDefault="001211DD" w:rsidP="001211DD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en-US"/>
              </w:rPr>
            </w:pPr>
            <w:r w:rsidRPr="009E7ABF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1211DD" w:rsidRPr="00EE4873" w:rsidRDefault="001211DD" w:rsidP="009E7AB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1211DD" w:rsidRPr="001F0738" w:rsidRDefault="001211DD" w:rsidP="00FF1F82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1211DD" w:rsidRPr="001F0738" w:rsidRDefault="001211DD" w:rsidP="00FF1F82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1211DD" w:rsidRPr="001F0738" w:rsidRDefault="001211DD" w:rsidP="00FF1F82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8"/>
            <w:shd w:val="clear" w:color="auto" w:fill="auto"/>
            <w:vAlign w:val="bottom"/>
          </w:tcPr>
          <w:p w:rsidR="001211DD" w:rsidRPr="001F0738" w:rsidRDefault="001211DD" w:rsidP="00FF1F82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1211DD" w:rsidRPr="001F0738" w:rsidRDefault="001211DD" w:rsidP="00FF1F82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3118" w:type="dxa"/>
            <w:gridSpan w:val="4"/>
            <w:shd w:val="clear" w:color="auto" w:fill="auto"/>
            <w:vAlign w:val="center"/>
          </w:tcPr>
          <w:p w:rsidR="001211DD" w:rsidRPr="001F0738" w:rsidRDefault="001211DD" w:rsidP="00FF1F82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785DC3" w:rsidRPr="005575CF" w:rsidTr="007C3D52">
        <w:tc>
          <w:tcPr>
            <w:tcW w:w="2468" w:type="dxa"/>
            <w:gridSpan w:val="5"/>
            <w:shd w:val="clear" w:color="auto" w:fill="auto"/>
            <w:vAlign w:val="center"/>
          </w:tcPr>
          <w:p w:rsidR="00785DC3" w:rsidRPr="000825B3" w:rsidRDefault="00785DC3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785DC3" w:rsidRPr="001211DD" w:rsidRDefault="00785DC3" w:rsidP="00FF1F82">
            <w:pPr>
              <w:widowControl w:val="0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1211DD">
              <w:rPr>
                <w:rFonts w:ascii="Arial Unicode" w:hAnsi="Arial Unicode" w:cs="Sylfaen"/>
                <w:b/>
                <w:sz w:val="14"/>
                <w:szCs w:val="14"/>
              </w:rPr>
              <w:t>ООО «Рома</w:t>
            </w:r>
            <w:r w:rsidRPr="001211DD">
              <w:rPr>
                <w:rFonts w:ascii="Arial Unicode" w:hAnsi="Arial Unicode" w:cs="Sylfaen" w:hint="eastAsia"/>
                <w:b/>
                <w:sz w:val="14"/>
                <w:szCs w:val="14"/>
              </w:rPr>
              <w:t>»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785DC3" w:rsidRPr="00037991" w:rsidRDefault="00785DC3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48333,33</w:t>
            </w: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785DC3" w:rsidRPr="00037991" w:rsidRDefault="00785DC3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48333,33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785DC3" w:rsidRPr="00037991" w:rsidRDefault="00785DC3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9666,667</w:t>
            </w:r>
          </w:p>
        </w:tc>
        <w:tc>
          <w:tcPr>
            <w:tcW w:w="1156" w:type="dxa"/>
            <w:gridSpan w:val="8"/>
            <w:shd w:val="clear" w:color="auto" w:fill="auto"/>
            <w:vAlign w:val="bottom"/>
          </w:tcPr>
          <w:p w:rsidR="00785DC3" w:rsidRPr="00037991" w:rsidRDefault="00785DC3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9666,667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785DC3" w:rsidRPr="001F0738" w:rsidRDefault="00785DC3" w:rsidP="00FF1F82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58</w:t>
            </w: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 xml:space="preserve"> 000</w:t>
            </w:r>
          </w:p>
        </w:tc>
        <w:tc>
          <w:tcPr>
            <w:tcW w:w="3118" w:type="dxa"/>
            <w:gridSpan w:val="4"/>
            <w:shd w:val="clear" w:color="auto" w:fill="auto"/>
            <w:vAlign w:val="center"/>
          </w:tcPr>
          <w:p w:rsidR="00785DC3" w:rsidRPr="001F0738" w:rsidRDefault="00785DC3" w:rsidP="00FF1F82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color w:val="000000"/>
                <w:sz w:val="16"/>
                <w:szCs w:val="22"/>
              </w:rPr>
              <w:t>5</w:t>
            </w:r>
            <w:r w:rsidRPr="001F0738">
              <w:rPr>
                <w:rFonts w:ascii="Calibri" w:hAnsi="Calibri" w:cs="Calibri"/>
                <w:color w:val="000000"/>
                <w:sz w:val="16"/>
                <w:szCs w:val="22"/>
              </w:rPr>
              <w:t>8 000</w:t>
            </w:r>
          </w:p>
        </w:tc>
      </w:tr>
      <w:tr w:rsidR="001211DD" w:rsidRPr="005575CF" w:rsidTr="007C3D52">
        <w:tc>
          <w:tcPr>
            <w:tcW w:w="2468" w:type="dxa"/>
            <w:gridSpan w:val="5"/>
            <w:shd w:val="clear" w:color="auto" w:fill="auto"/>
            <w:vAlign w:val="center"/>
          </w:tcPr>
          <w:p w:rsidR="001211DD" w:rsidRPr="001211DD" w:rsidRDefault="001211DD" w:rsidP="001211DD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en-US"/>
              </w:rPr>
            </w:pPr>
            <w:r w:rsidRPr="009E7ABF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>
              <w:rPr>
                <w:rFonts w:ascii="Arial" w:hAnsi="Arial" w:cs="Arial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1211DD" w:rsidRPr="00FC0D05" w:rsidRDefault="001211DD" w:rsidP="009E7ABF">
            <w:pPr>
              <w:widowControl w:val="0"/>
              <w:jc w:val="center"/>
              <w:rPr>
                <w:rFonts w:ascii="GHEA Grapalat" w:eastAsia="MS Mincho" w:hAnsi="GHEA Grapalat"/>
                <w:b/>
                <w:sz w:val="14"/>
                <w:szCs w:val="14"/>
                <w:shd w:val="clear" w:color="auto" w:fill="FFFFFF"/>
                <w:lang w:val="pt-BR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1211DD" w:rsidRPr="001F0738" w:rsidRDefault="001211DD" w:rsidP="00FF1F82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1211DD" w:rsidRPr="001F0738" w:rsidRDefault="001211DD" w:rsidP="00FF1F82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1211DD" w:rsidRPr="001F0738" w:rsidRDefault="001211DD" w:rsidP="00FF1F82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8"/>
            <w:shd w:val="clear" w:color="auto" w:fill="auto"/>
            <w:vAlign w:val="bottom"/>
          </w:tcPr>
          <w:p w:rsidR="001211DD" w:rsidRPr="001F0738" w:rsidRDefault="001211DD" w:rsidP="00FF1F82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1211DD" w:rsidRPr="001F0738" w:rsidRDefault="001211DD" w:rsidP="00FF1F82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3118" w:type="dxa"/>
            <w:gridSpan w:val="4"/>
            <w:shd w:val="clear" w:color="auto" w:fill="auto"/>
            <w:vAlign w:val="center"/>
          </w:tcPr>
          <w:p w:rsidR="001211DD" w:rsidRPr="001F0738" w:rsidRDefault="001211DD" w:rsidP="00FF1F82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785DC3" w:rsidRPr="005575CF" w:rsidTr="007C3D52">
        <w:trPr>
          <w:trHeight w:val="80"/>
        </w:trPr>
        <w:tc>
          <w:tcPr>
            <w:tcW w:w="2468" w:type="dxa"/>
            <w:gridSpan w:val="5"/>
            <w:shd w:val="clear" w:color="auto" w:fill="auto"/>
            <w:vAlign w:val="center"/>
          </w:tcPr>
          <w:p w:rsidR="00785DC3" w:rsidRPr="000825B3" w:rsidRDefault="00785DC3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785DC3" w:rsidRPr="001211DD" w:rsidRDefault="00785DC3" w:rsidP="00FF1F82">
            <w:pPr>
              <w:widowControl w:val="0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1211DD">
              <w:rPr>
                <w:rFonts w:ascii="Arial Unicode" w:hAnsi="Arial Unicode" w:cs="Sylfaen"/>
                <w:b/>
                <w:sz w:val="14"/>
                <w:szCs w:val="14"/>
              </w:rPr>
              <w:t>ООО «Виола</w:t>
            </w:r>
            <w:r w:rsidRPr="001211DD">
              <w:rPr>
                <w:rFonts w:ascii="Arial Unicode" w:hAnsi="Arial Unicode" w:cs="Sylfaen" w:hint="eastAsia"/>
                <w:b/>
                <w:sz w:val="14"/>
                <w:szCs w:val="14"/>
              </w:rPr>
              <w:t>»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785DC3" w:rsidRPr="00037991" w:rsidRDefault="00785DC3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21500</w:t>
            </w: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785DC3" w:rsidRPr="00037991" w:rsidRDefault="00785DC3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21500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785DC3" w:rsidRPr="00037991" w:rsidRDefault="00785DC3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4300</w:t>
            </w:r>
          </w:p>
        </w:tc>
        <w:tc>
          <w:tcPr>
            <w:tcW w:w="1156" w:type="dxa"/>
            <w:gridSpan w:val="8"/>
            <w:shd w:val="clear" w:color="auto" w:fill="auto"/>
            <w:vAlign w:val="bottom"/>
          </w:tcPr>
          <w:p w:rsidR="00785DC3" w:rsidRPr="00037991" w:rsidRDefault="00785DC3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4300</w:t>
            </w:r>
          </w:p>
        </w:tc>
        <w:tc>
          <w:tcPr>
            <w:tcW w:w="1045" w:type="dxa"/>
            <w:gridSpan w:val="4"/>
            <w:shd w:val="clear" w:color="auto" w:fill="auto"/>
            <w:vAlign w:val="bottom"/>
          </w:tcPr>
          <w:p w:rsidR="00785DC3" w:rsidRPr="00037991" w:rsidRDefault="00785DC3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25800</w:t>
            </w:r>
          </w:p>
        </w:tc>
        <w:tc>
          <w:tcPr>
            <w:tcW w:w="3118" w:type="dxa"/>
            <w:gridSpan w:val="4"/>
            <w:shd w:val="clear" w:color="auto" w:fill="auto"/>
            <w:vAlign w:val="bottom"/>
          </w:tcPr>
          <w:p w:rsidR="00785DC3" w:rsidRPr="00037991" w:rsidRDefault="00785DC3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25800</w:t>
            </w:r>
          </w:p>
        </w:tc>
      </w:tr>
      <w:tr w:rsidR="00785DC3" w:rsidRPr="005575CF" w:rsidTr="007C3D52">
        <w:trPr>
          <w:trHeight w:val="80"/>
        </w:trPr>
        <w:tc>
          <w:tcPr>
            <w:tcW w:w="2468" w:type="dxa"/>
            <w:gridSpan w:val="5"/>
            <w:shd w:val="clear" w:color="auto" w:fill="auto"/>
            <w:vAlign w:val="center"/>
          </w:tcPr>
          <w:p w:rsidR="00785DC3" w:rsidRPr="00F62247" w:rsidRDefault="00785DC3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785DC3" w:rsidRPr="001211DD" w:rsidRDefault="00785DC3" w:rsidP="00FF1F82">
            <w:pPr>
              <w:widowControl w:val="0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1211DD">
              <w:rPr>
                <w:rFonts w:ascii="Arial Unicode" w:hAnsi="Arial Unicode" w:cs="Sylfaen"/>
                <w:b/>
                <w:sz w:val="14"/>
                <w:szCs w:val="14"/>
              </w:rPr>
              <w:t>ООО «Рома</w:t>
            </w:r>
            <w:r w:rsidRPr="001211DD">
              <w:rPr>
                <w:rFonts w:ascii="Arial Unicode" w:hAnsi="Arial Unicode" w:cs="Sylfaen" w:hint="eastAsia"/>
                <w:b/>
                <w:sz w:val="14"/>
                <w:szCs w:val="14"/>
              </w:rPr>
              <w:t>»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785DC3" w:rsidRPr="00037991" w:rsidRDefault="00785DC3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35833,33</w:t>
            </w: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785DC3" w:rsidRPr="00037991" w:rsidRDefault="00785DC3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35833,33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785DC3" w:rsidRPr="00037991" w:rsidRDefault="00785DC3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7166,667</w:t>
            </w:r>
          </w:p>
        </w:tc>
        <w:tc>
          <w:tcPr>
            <w:tcW w:w="1156" w:type="dxa"/>
            <w:gridSpan w:val="8"/>
            <w:shd w:val="clear" w:color="auto" w:fill="auto"/>
            <w:vAlign w:val="bottom"/>
          </w:tcPr>
          <w:p w:rsidR="00785DC3" w:rsidRPr="00037991" w:rsidRDefault="00785DC3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7166,667</w:t>
            </w:r>
          </w:p>
        </w:tc>
        <w:tc>
          <w:tcPr>
            <w:tcW w:w="1045" w:type="dxa"/>
            <w:gridSpan w:val="4"/>
            <w:shd w:val="clear" w:color="auto" w:fill="auto"/>
            <w:vAlign w:val="bottom"/>
          </w:tcPr>
          <w:p w:rsidR="00785DC3" w:rsidRPr="00037991" w:rsidRDefault="00785DC3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43000</w:t>
            </w:r>
          </w:p>
        </w:tc>
        <w:tc>
          <w:tcPr>
            <w:tcW w:w="3118" w:type="dxa"/>
            <w:gridSpan w:val="4"/>
            <w:shd w:val="clear" w:color="auto" w:fill="auto"/>
            <w:vAlign w:val="bottom"/>
          </w:tcPr>
          <w:p w:rsidR="00785DC3" w:rsidRPr="00037991" w:rsidRDefault="00785DC3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43000</w:t>
            </w:r>
          </w:p>
        </w:tc>
      </w:tr>
      <w:tr w:rsidR="001211DD" w:rsidRPr="005575CF" w:rsidTr="007C3D52">
        <w:trPr>
          <w:trHeight w:val="80"/>
        </w:trPr>
        <w:tc>
          <w:tcPr>
            <w:tcW w:w="2468" w:type="dxa"/>
            <w:gridSpan w:val="5"/>
            <w:shd w:val="clear" w:color="auto" w:fill="auto"/>
            <w:vAlign w:val="center"/>
          </w:tcPr>
          <w:p w:rsidR="001211DD" w:rsidRPr="001211DD" w:rsidRDefault="001211DD" w:rsidP="001211DD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en-US"/>
              </w:rPr>
            </w:pPr>
            <w:r w:rsidRPr="009E7ABF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>
              <w:rPr>
                <w:rFonts w:ascii="Arial" w:hAnsi="Arial" w:cs="Arial"/>
                <w:b/>
                <w:sz w:val="14"/>
                <w:szCs w:val="14"/>
                <w:lang w:val="en-US"/>
              </w:rPr>
              <w:t>7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1211DD" w:rsidRPr="00FC3200" w:rsidRDefault="001211DD" w:rsidP="009E7ABF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1211DD" w:rsidRPr="001F0738" w:rsidRDefault="001211DD" w:rsidP="00FF1F82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1211DD" w:rsidRPr="001F0738" w:rsidRDefault="001211DD" w:rsidP="00FF1F82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1211DD" w:rsidRPr="001F0738" w:rsidRDefault="001211DD" w:rsidP="00FF1F82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8"/>
            <w:shd w:val="clear" w:color="auto" w:fill="auto"/>
            <w:vAlign w:val="bottom"/>
          </w:tcPr>
          <w:p w:rsidR="001211DD" w:rsidRPr="001F0738" w:rsidRDefault="001211DD" w:rsidP="00FF1F82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1211DD" w:rsidRPr="001F0738" w:rsidRDefault="001211DD" w:rsidP="00FF1F82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3118" w:type="dxa"/>
            <w:gridSpan w:val="4"/>
            <w:shd w:val="clear" w:color="auto" w:fill="auto"/>
            <w:vAlign w:val="center"/>
          </w:tcPr>
          <w:p w:rsidR="001211DD" w:rsidRPr="001F0738" w:rsidRDefault="001211DD" w:rsidP="00FF1F82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785DC3" w:rsidRPr="005575CF" w:rsidTr="007C3D52">
        <w:tc>
          <w:tcPr>
            <w:tcW w:w="2468" w:type="dxa"/>
            <w:gridSpan w:val="5"/>
            <w:shd w:val="clear" w:color="auto" w:fill="auto"/>
            <w:vAlign w:val="center"/>
          </w:tcPr>
          <w:p w:rsidR="00785DC3" w:rsidRPr="000825B3" w:rsidRDefault="00785DC3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785DC3" w:rsidRPr="001211DD" w:rsidRDefault="00785DC3" w:rsidP="00FF1F82">
            <w:pPr>
              <w:widowControl w:val="0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1211DD">
              <w:rPr>
                <w:rFonts w:ascii="Arial Unicode" w:hAnsi="Arial Unicode" w:cs="Sylfaen"/>
                <w:b/>
                <w:sz w:val="14"/>
                <w:szCs w:val="14"/>
              </w:rPr>
              <w:t>ООО «Виола</w:t>
            </w:r>
            <w:r w:rsidRPr="001211DD">
              <w:rPr>
                <w:rFonts w:ascii="Arial Unicode" w:hAnsi="Arial Unicode" w:cs="Sylfaen" w:hint="eastAsia"/>
                <w:b/>
                <w:sz w:val="14"/>
                <w:szCs w:val="14"/>
              </w:rPr>
              <w:t>»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785DC3" w:rsidRPr="00037991" w:rsidRDefault="00785DC3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14000</w:t>
            </w: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785DC3" w:rsidRPr="00037991" w:rsidRDefault="00785DC3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14000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785DC3" w:rsidRPr="00037991" w:rsidRDefault="00785DC3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2800</w:t>
            </w:r>
          </w:p>
        </w:tc>
        <w:tc>
          <w:tcPr>
            <w:tcW w:w="1156" w:type="dxa"/>
            <w:gridSpan w:val="8"/>
            <w:shd w:val="clear" w:color="auto" w:fill="auto"/>
            <w:vAlign w:val="bottom"/>
          </w:tcPr>
          <w:p w:rsidR="00785DC3" w:rsidRPr="00037991" w:rsidRDefault="00785DC3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2800</w:t>
            </w:r>
          </w:p>
        </w:tc>
        <w:tc>
          <w:tcPr>
            <w:tcW w:w="1045" w:type="dxa"/>
            <w:gridSpan w:val="4"/>
            <w:shd w:val="clear" w:color="auto" w:fill="auto"/>
            <w:vAlign w:val="bottom"/>
          </w:tcPr>
          <w:p w:rsidR="00785DC3" w:rsidRPr="00037991" w:rsidRDefault="00785DC3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16800</w:t>
            </w:r>
          </w:p>
        </w:tc>
        <w:tc>
          <w:tcPr>
            <w:tcW w:w="3118" w:type="dxa"/>
            <w:gridSpan w:val="4"/>
            <w:shd w:val="clear" w:color="auto" w:fill="auto"/>
            <w:vAlign w:val="bottom"/>
          </w:tcPr>
          <w:p w:rsidR="00785DC3" w:rsidRPr="00037991" w:rsidRDefault="00785DC3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16800</w:t>
            </w:r>
          </w:p>
        </w:tc>
      </w:tr>
      <w:tr w:rsidR="00785DC3" w:rsidRPr="005575CF" w:rsidTr="007C3D52">
        <w:tc>
          <w:tcPr>
            <w:tcW w:w="2468" w:type="dxa"/>
            <w:gridSpan w:val="5"/>
            <w:shd w:val="clear" w:color="auto" w:fill="auto"/>
            <w:vAlign w:val="center"/>
          </w:tcPr>
          <w:p w:rsidR="00785DC3" w:rsidRPr="000825B3" w:rsidRDefault="00785DC3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785DC3" w:rsidRPr="001211DD" w:rsidRDefault="00785DC3" w:rsidP="00FF1F82">
            <w:pPr>
              <w:widowControl w:val="0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1211DD">
              <w:rPr>
                <w:rFonts w:ascii="Arial Unicode" w:hAnsi="Arial Unicode" w:cs="Sylfaen"/>
                <w:b/>
                <w:sz w:val="14"/>
                <w:szCs w:val="14"/>
              </w:rPr>
              <w:t>ООО «Рома</w:t>
            </w:r>
            <w:r w:rsidRPr="001211DD">
              <w:rPr>
                <w:rFonts w:ascii="Arial Unicode" w:hAnsi="Arial Unicode" w:cs="Sylfaen" w:hint="eastAsia"/>
                <w:b/>
                <w:sz w:val="14"/>
                <w:szCs w:val="14"/>
              </w:rPr>
              <w:t>»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785DC3" w:rsidRPr="00037991" w:rsidRDefault="00785DC3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26666,67</w:t>
            </w: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785DC3" w:rsidRPr="00037991" w:rsidRDefault="00785DC3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26666,67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785DC3" w:rsidRPr="00037991" w:rsidRDefault="00785DC3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5333,333</w:t>
            </w:r>
          </w:p>
        </w:tc>
        <w:tc>
          <w:tcPr>
            <w:tcW w:w="1156" w:type="dxa"/>
            <w:gridSpan w:val="8"/>
            <w:shd w:val="clear" w:color="auto" w:fill="auto"/>
            <w:vAlign w:val="bottom"/>
          </w:tcPr>
          <w:p w:rsidR="00785DC3" w:rsidRPr="00037991" w:rsidRDefault="00785DC3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5333,333</w:t>
            </w:r>
          </w:p>
        </w:tc>
        <w:tc>
          <w:tcPr>
            <w:tcW w:w="1045" w:type="dxa"/>
            <w:gridSpan w:val="4"/>
            <w:shd w:val="clear" w:color="auto" w:fill="auto"/>
            <w:vAlign w:val="bottom"/>
          </w:tcPr>
          <w:p w:rsidR="00785DC3" w:rsidRPr="00037991" w:rsidRDefault="00785DC3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32000</w:t>
            </w:r>
          </w:p>
        </w:tc>
        <w:tc>
          <w:tcPr>
            <w:tcW w:w="3118" w:type="dxa"/>
            <w:gridSpan w:val="4"/>
            <w:shd w:val="clear" w:color="auto" w:fill="auto"/>
            <w:vAlign w:val="bottom"/>
          </w:tcPr>
          <w:p w:rsidR="00785DC3" w:rsidRPr="00037991" w:rsidRDefault="00785DC3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32000</w:t>
            </w:r>
          </w:p>
        </w:tc>
      </w:tr>
      <w:tr w:rsidR="001211DD" w:rsidRPr="005575CF" w:rsidTr="007C3D52">
        <w:tc>
          <w:tcPr>
            <w:tcW w:w="2468" w:type="dxa"/>
            <w:gridSpan w:val="5"/>
            <w:shd w:val="clear" w:color="auto" w:fill="auto"/>
            <w:vAlign w:val="center"/>
          </w:tcPr>
          <w:p w:rsidR="001211DD" w:rsidRPr="001211DD" w:rsidRDefault="001211DD" w:rsidP="001211DD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en-US"/>
              </w:rPr>
            </w:pPr>
            <w:r w:rsidRPr="009E7ABF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>
              <w:rPr>
                <w:rFonts w:ascii="Arial" w:hAnsi="Arial" w:cs="Arial"/>
                <w:b/>
                <w:sz w:val="14"/>
                <w:szCs w:val="14"/>
                <w:lang w:val="en-US"/>
              </w:rPr>
              <w:t>8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1211DD" w:rsidRPr="00FC3200" w:rsidRDefault="001211DD" w:rsidP="009E7ABF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1211DD" w:rsidRPr="001F0738" w:rsidRDefault="001211DD" w:rsidP="00FF1F82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1211DD" w:rsidRPr="001F0738" w:rsidRDefault="001211DD" w:rsidP="00FF1F82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1211DD" w:rsidRPr="001F0738" w:rsidRDefault="001211DD" w:rsidP="00FF1F82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8"/>
            <w:shd w:val="clear" w:color="auto" w:fill="auto"/>
            <w:vAlign w:val="bottom"/>
          </w:tcPr>
          <w:p w:rsidR="001211DD" w:rsidRPr="001F0738" w:rsidRDefault="001211DD" w:rsidP="00FF1F82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1211DD" w:rsidRPr="001F0738" w:rsidRDefault="001211DD" w:rsidP="00FF1F82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3118" w:type="dxa"/>
            <w:gridSpan w:val="4"/>
            <w:shd w:val="clear" w:color="auto" w:fill="auto"/>
            <w:vAlign w:val="center"/>
          </w:tcPr>
          <w:p w:rsidR="001211DD" w:rsidRPr="001F0738" w:rsidRDefault="001211DD" w:rsidP="00FF1F82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785DC3" w:rsidRPr="005575CF" w:rsidTr="007C3D52">
        <w:tc>
          <w:tcPr>
            <w:tcW w:w="2468" w:type="dxa"/>
            <w:gridSpan w:val="5"/>
            <w:shd w:val="clear" w:color="auto" w:fill="auto"/>
            <w:vAlign w:val="center"/>
          </w:tcPr>
          <w:p w:rsidR="00785DC3" w:rsidRPr="000825B3" w:rsidRDefault="00785DC3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785DC3" w:rsidRPr="001211DD" w:rsidRDefault="00785DC3" w:rsidP="00FF1F82">
            <w:pPr>
              <w:widowControl w:val="0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1211DD">
              <w:rPr>
                <w:rFonts w:ascii="Arial Unicode" w:hAnsi="Arial Unicode" w:cs="Sylfaen"/>
                <w:b/>
                <w:sz w:val="14"/>
                <w:szCs w:val="14"/>
              </w:rPr>
              <w:t>ООО «Виола</w:t>
            </w:r>
            <w:r w:rsidRPr="001211DD">
              <w:rPr>
                <w:rFonts w:ascii="Arial Unicode" w:hAnsi="Arial Unicode" w:cs="Sylfaen" w:hint="eastAsia"/>
                <w:b/>
                <w:sz w:val="14"/>
                <w:szCs w:val="14"/>
              </w:rPr>
              <w:t>»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785DC3" w:rsidRPr="00037991" w:rsidRDefault="00785DC3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3100</w:t>
            </w: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785DC3" w:rsidRPr="00037991" w:rsidRDefault="00785DC3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3100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785DC3" w:rsidRPr="00037991" w:rsidRDefault="00785DC3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15500</w:t>
            </w:r>
          </w:p>
        </w:tc>
        <w:tc>
          <w:tcPr>
            <w:tcW w:w="1156" w:type="dxa"/>
            <w:gridSpan w:val="8"/>
            <w:shd w:val="clear" w:color="auto" w:fill="auto"/>
            <w:vAlign w:val="bottom"/>
          </w:tcPr>
          <w:p w:rsidR="00785DC3" w:rsidRPr="00037991" w:rsidRDefault="00785DC3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15500</w:t>
            </w:r>
          </w:p>
        </w:tc>
        <w:tc>
          <w:tcPr>
            <w:tcW w:w="1045" w:type="dxa"/>
            <w:gridSpan w:val="4"/>
            <w:shd w:val="clear" w:color="auto" w:fill="auto"/>
            <w:vAlign w:val="bottom"/>
          </w:tcPr>
          <w:p w:rsidR="00785DC3" w:rsidRPr="00037991" w:rsidRDefault="00785DC3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18600</w:t>
            </w:r>
          </w:p>
        </w:tc>
        <w:tc>
          <w:tcPr>
            <w:tcW w:w="3118" w:type="dxa"/>
            <w:gridSpan w:val="4"/>
            <w:shd w:val="clear" w:color="auto" w:fill="auto"/>
            <w:vAlign w:val="bottom"/>
          </w:tcPr>
          <w:p w:rsidR="00785DC3" w:rsidRPr="00037991" w:rsidRDefault="00785DC3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18600</w:t>
            </w:r>
          </w:p>
        </w:tc>
      </w:tr>
      <w:tr w:rsidR="00785DC3" w:rsidRPr="005575CF" w:rsidTr="007C3D52">
        <w:tc>
          <w:tcPr>
            <w:tcW w:w="2468" w:type="dxa"/>
            <w:gridSpan w:val="5"/>
            <w:shd w:val="clear" w:color="auto" w:fill="auto"/>
            <w:vAlign w:val="center"/>
          </w:tcPr>
          <w:p w:rsidR="00785DC3" w:rsidRPr="00846370" w:rsidRDefault="00785DC3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785DC3" w:rsidRPr="001211DD" w:rsidRDefault="00785DC3" w:rsidP="00FF1F82">
            <w:pPr>
              <w:widowControl w:val="0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1211DD">
              <w:rPr>
                <w:rFonts w:ascii="Arial Unicode" w:hAnsi="Arial Unicode" w:cs="Sylfaen"/>
                <w:b/>
                <w:sz w:val="14"/>
                <w:szCs w:val="14"/>
              </w:rPr>
              <w:t>ООО «Рома</w:t>
            </w:r>
            <w:r w:rsidRPr="001211DD">
              <w:rPr>
                <w:rFonts w:ascii="Arial Unicode" w:hAnsi="Arial Unicode" w:cs="Sylfaen" w:hint="eastAsia"/>
                <w:b/>
                <w:sz w:val="14"/>
                <w:szCs w:val="14"/>
              </w:rPr>
              <w:t>»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785DC3" w:rsidRPr="00037991" w:rsidRDefault="00785DC3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5333,333</w:t>
            </w: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785DC3" w:rsidRPr="00037991" w:rsidRDefault="00785DC3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5333,333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785DC3" w:rsidRPr="00037991" w:rsidRDefault="00785DC3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26666,67</w:t>
            </w:r>
          </w:p>
        </w:tc>
        <w:tc>
          <w:tcPr>
            <w:tcW w:w="1156" w:type="dxa"/>
            <w:gridSpan w:val="8"/>
            <w:shd w:val="clear" w:color="auto" w:fill="auto"/>
            <w:vAlign w:val="bottom"/>
          </w:tcPr>
          <w:p w:rsidR="00785DC3" w:rsidRPr="00037991" w:rsidRDefault="00785DC3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26666,67</w:t>
            </w:r>
          </w:p>
        </w:tc>
        <w:tc>
          <w:tcPr>
            <w:tcW w:w="1045" w:type="dxa"/>
            <w:gridSpan w:val="4"/>
            <w:shd w:val="clear" w:color="auto" w:fill="auto"/>
            <w:vAlign w:val="bottom"/>
          </w:tcPr>
          <w:p w:rsidR="00785DC3" w:rsidRPr="00037991" w:rsidRDefault="00785DC3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32000</w:t>
            </w:r>
          </w:p>
        </w:tc>
        <w:tc>
          <w:tcPr>
            <w:tcW w:w="3118" w:type="dxa"/>
            <w:gridSpan w:val="4"/>
            <w:shd w:val="clear" w:color="auto" w:fill="auto"/>
            <w:vAlign w:val="bottom"/>
          </w:tcPr>
          <w:p w:rsidR="00785DC3" w:rsidRPr="00037991" w:rsidRDefault="00785DC3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32000</w:t>
            </w:r>
          </w:p>
        </w:tc>
      </w:tr>
      <w:tr w:rsidR="001211DD" w:rsidRPr="005575CF" w:rsidTr="007C3D52">
        <w:tc>
          <w:tcPr>
            <w:tcW w:w="2468" w:type="dxa"/>
            <w:gridSpan w:val="5"/>
            <w:shd w:val="clear" w:color="auto" w:fill="auto"/>
            <w:vAlign w:val="center"/>
          </w:tcPr>
          <w:p w:rsidR="001211DD" w:rsidRPr="001211DD" w:rsidRDefault="001211DD" w:rsidP="001211DD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en-US"/>
              </w:rPr>
            </w:pPr>
            <w:r w:rsidRPr="009E7ABF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>
              <w:rPr>
                <w:rFonts w:ascii="Arial" w:hAnsi="Arial" w:cs="Arial"/>
                <w:b/>
                <w:sz w:val="14"/>
                <w:szCs w:val="14"/>
                <w:lang w:val="en-US"/>
              </w:rPr>
              <w:t>9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1211DD" w:rsidRPr="00FC3200" w:rsidRDefault="001211DD" w:rsidP="009E7ABF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1211DD" w:rsidRPr="001F0738" w:rsidRDefault="001211DD" w:rsidP="00FF1F82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1211DD" w:rsidRPr="001F0738" w:rsidRDefault="001211DD" w:rsidP="00FF1F82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1211DD" w:rsidRPr="001F0738" w:rsidRDefault="001211DD" w:rsidP="00FF1F82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156" w:type="dxa"/>
            <w:gridSpan w:val="8"/>
            <w:shd w:val="clear" w:color="auto" w:fill="auto"/>
            <w:vAlign w:val="bottom"/>
          </w:tcPr>
          <w:p w:rsidR="001211DD" w:rsidRPr="001F0738" w:rsidRDefault="001211DD" w:rsidP="00FF1F82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1211DD" w:rsidRPr="001F0738" w:rsidRDefault="001211DD" w:rsidP="00FF1F82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3118" w:type="dxa"/>
            <w:gridSpan w:val="4"/>
            <w:shd w:val="clear" w:color="auto" w:fill="auto"/>
            <w:vAlign w:val="center"/>
          </w:tcPr>
          <w:p w:rsidR="001211DD" w:rsidRPr="001F0738" w:rsidRDefault="001211DD" w:rsidP="00FF1F82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785DC3" w:rsidRPr="005575CF" w:rsidTr="007C3D52">
        <w:tc>
          <w:tcPr>
            <w:tcW w:w="2468" w:type="dxa"/>
            <w:gridSpan w:val="5"/>
            <w:shd w:val="clear" w:color="auto" w:fill="auto"/>
            <w:vAlign w:val="center"/>
          </w:tcPr>
          <w:p w:rsidR="00785DC3" w:rsidRPr="000825B3" w:rsidRDefault="00785DC3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shd w:val="clear" w:color="auto" w:fill="auto"/>
          </w:tcPr>
          <w:p w:rsidR="00785DC3" w:rsidRPr="001211DD" w:rsidRDefault="00785DC3" w:rsidP="00FF1F82">
            <w:pPr>
              <w:widowControl w:val="0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1211DD">
              <w:rPr>
                <w:rFonts w:ascii="Arial Unicode" w:hAnsi="Arial Unicode" w:cs="Sylfaen"/>
                <w:b/>
                <w:sz w:val="14"/>
                <w:szCs w:val="14"/>
              </w:rPr>
              <w:t>ООО «Виола</w:t>
            </w:r>
            <w:r w:rsidRPr="001211DD">
              <w:rPr>
                <w:rFonts w:ascii="Arial Unicode" w:hAnsi="Arial Unicode" w:cs="Sylfaen" w:hint="eastAsia"/>
                <w:b/>
                <w:sz w:val="14"/>
                <w:szCs w:val="14"/>
              </w:rPr>
              <w:t>»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785DC3" w:rsidRPr="00037991" w:rsidRDefault="00785DC3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3100</w:t>
            </w: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785DC3" w:rsidRPr="00037991" w:rsidRDefault="00785DC3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3100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785DC3" w:rsidRPr="00037991" w:rsidRDefault="00785DC3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15500</w:t>
            </w:r>
          </w:p>
        </w:tc>
        <w:tc>
          <w:tcPr>
            <w:tcW w:w="1156" w:type="dxa"/>
            <w:gridSpan w:val="8"/>
            <w:shd w:val="clear" w:color="auto" w:fill="auto"/>
            <w:vAlign w:val="bottom"/>
          </w:tcPr>
          <w:p w:rsidR="00785DC3" w:rsidRPr="00037991" w:rsidRDefault="00785DC3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15500</w:t>
            </w:r>
          </w:p>
        </w:tc>
        <w:tc>
          <w:tcPr>
            <w:tcW w:w="1045" w:type="dxa"/>
            <w:gridSpan w:val="4"/>
            <w:shd w:val="clear" w:color="auto" w:fill="auto"/>
            <w:vAlign w:val="bottom"/>
          </w:tcPr>
          <w:p w:rsidR="00785DC3" w:rsidRPr="00037991" w:rsidRDefault="00785DC3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18600</w:t>
            </w:r>
          </w:p>
        </w:tc>
        <w:tc>
          <w:tcPr>
            <w:tcW w:w="3118" w:type="dxa"/>
            <w:gridSpan w:val="4"/>
            <w:shd w:val="clear" w:color="auto" w:fill="auto"/>
            <w:vAlign w:val="bottom"/>
          </w:tcPr>
          <w:p w:rsidR="00785DC3" w:rsidRPr="00037991" w:rsidRDefault="00785DC3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18600</w:t>
            </w:r>
          </w:p>
        </w:tc>
      </w:tr>
      <w:tr w:rsidR="00785DC3" w:rsidRPr="005575CF" w:rsidTr="007C3D52">
        <w:tc>
          <w:tcPr>
            <w:tcW w:w="2468" w:type="dxa"/>
            <w:gridSpan w:val="5"/>
            <w:shd w:val="clear" w:color="auto" w:fill="auto"/>
            <w:vAlign w:val="center"/>
          </w:tcPr>
          <w:p w:rsidR="00785DC3" w:rsidRPr="000825B3" w:rsidRDefault="00785DC3" w:rsidP="009E7AB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785DC3" w:rsidRPr="001211DD" w:rsidRDefault="00785DC3" w:rsidP="00FF1F82">
            <w:pPr>
              <w:widowControl w:val="0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1211DD">
              <w:rPr>
                <w:rFonts w:ascii="Arial Unicode" w:hAnsi="Arial Unicode" w:cs="Sylfaen"/>
                <w:b/>
                <w:sz w:val="14"/>
                <w:szCs w:val="14"/>
              </w:rPr>
              <w:t>ООО «Рома</w:t>
            </w:r>
            <w:r w:rsidRPr="001211DD">
              <w:rPr>
                <w:rFonts w:ascii="Arial Unicode" w:hAnsi="Arial Unicode" w:cs="Sylfaen" w:hint="eastAsia"/>
                <w:b/>
                <w:sz w:val="14"/>
                <w:szCs w:val="14"/>
              </w:rPr>
              <w:t>»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:rsidR="00785DC3" w:rsidRPr="00037991" w:rsidRDefault="00785DC3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5333,333</w:t>
            </w: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:rsidR="00785DC3" w:rsidRPr="00037991" w:rsidRDefault="00785DC3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5333,333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:rsidR="00785DC3" w:rsidRPr="00037991" w:rsidRDefault="00785DC3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26666,67</w:t>
            </w:r>
          </w:p>
        </w:tc>
        <w:tc>
          <w:tcPr>
            <w:tcW w:w="1156" w:type="dxa"/>
            <w:gridSpan w:val="8"/>
            <w:shd w:val="clear" w:color="auto" w:fill="auto"/>
            <w:vAlign w:val="bottom"/>
          </w:tcPr>
          <w:p w:rsidR="00785DC3" w:rsidRPr="00037991" w:rsidRDefault="00785DC3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26666,67</w:t>
            </w:r>
          </w:p>
        </w:tc>
        <w:tc>
          <w:tcPr>
            <w:tcW w:w="1045" w:type="dxa"/>
            <w:gridSpan w:val="4"/>
            <w:shd w:val="clear" w:color="auto" w:fill="auto"/>
            <w:vAlign w:val="bottom"/>
          </w:tcPr>
          <w:p w:rsidR="00785DC3" w:rsidRPr="00037991" w:rsidRDefault="00785DC3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32000</w:t>
            </w:r>
          </w:p>
        </w:tc>
        <w:tc>
          <w:tcPr>
            <w:tcW w:w="3118" w:type="dxa"/>
            <w:gridSpan w:val="4"/>
            <w:shd w:val="clear" w:color="auto" w:fill="auto"/>
            <w:vAlign w:val="bottom"/>
          </w:tcPr>
          <w:p w:rsidR="00785DC3" w:rsidRPr="00037991" w:rsidRDefault="00785DC3" w:rsidP="00FF1F82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037991">
              <w:rPr>
                <w:rFonts w:ascii="Calibri" w:hAnsi="Calibri" w:cs="Calibri"/>
                <w:color w:val="000000"/>
                <w:sz w:val="16"/>
                <w:szCs w:val="22"/>
              </w:rPr>
              <w:t>32000</w:t>
            </w:r>
          </w:p>
        </w:tc>
      </w:tr>
      <w:tr w:rsidR="00C61E1A" w:rsidRPr="005575CF" w:rsidTr="007C3D52">
        <w:trPr>
          <w:trHeight w:val="146"/>
        </w:trPr>
        <w:tc>
          <w:tcPr>
            <w:tcW w:w="2468" w:type="dxa"/>
            <w:gridSpan w:val="5"/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/>
                <w:sz w:val="16"/>
                <w:szCs w:val="14"/>
              </w:rPr>
            </w:pPr>
            <w:r w:rsidRPr="005575CF">
              <w:rPr>
                <w:rFonts w:ascii="Arial Unicode" w:hAnsi="Arial Unicode"/>
                <w:sz w:val="16"/>
                <w:szCs w:val="14"/>
              </w:rPr>
              <w:t>…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GHEA Grapalat" w:eastAsia="MS Mincho" w:hAnsi="GHEA Grapalat"/>
                <w:sz w:val="16"/>
                <w:szCs w:val="14"/>
                <w:shd w:val="clear" w:color="auto" w:fill="FFFFFF"/>
                <w:lang w:val="pt-BR"/>
              </w:rPr>
            </w:pPr>
          </w:p>
        </w:tc>
        <w:tc>
          <w:tcPr>
            <w:tcW w:w="3112" w:type="dxa"/>
            <w:gridSpan w:val="16"/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/>
                <w:sz w:val="16"/>
                <w:szCs w:val="14"/>
              </w:rPr>
            </w:pPr>
          </w:p>
        </w:tc>
        <w:tc>
          <w:tcPr>
            <w:tcW w:w="6378" w:type="dxa"/>
            <w:gridSpan w:val="23"/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/>
                <w:sz w:val="16"/>
                <w:szCs w:val="14"/>
              </w:rPr>
            </w:pPr>
          </w:p>
        </w:tc>
      </w:tr>
      <w:tr w:rsidR="00C61E1A" w:rsidRPr="005575CF" w:rsidTr="007C3D52">
        <w:trPr>
          <w:trHeight w:val="290"/>
        </w:trPr>
        <w:tc>
          <w:tcPr>
            <w:tcW w:w="338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rPr>
                <w:rFonts w:ascii="Arial Unicode" w:hAnsi="Arial Unicode"/>
                <w:sz w:val="16"/>
                <w:szCs w:val="14"/>
              </w:rPr>
            </w:pPr>
            <w:r w:rsidRPr="006F203F">
              <w:rPr>
                <w:rFonts w:ascii="Sylfaen" w:hAnsi="Sylfaen" w:cs="Sylfaen" w:hint="eastAsia"/>
                <w:sz w:val="16"/>
                <w:szCs w:val="14"/>
              </w:rPr>
              <w:t>Иные</w:t>
            </w:r>
            <w:r w:rsidR="00785DC3">
              <w:rPr>
                <w:rFonts w:ascii="Sylfaen" w:hAnsi="Sylfaen" w:cs="Sylfaen"/>
                <w:sz w:val="16"/>
                <w:szCs w:val="14"/>
                <w:lang w:val="en-US"/>
              </w:rPr>
              <w:t xml:space="preserve"> </w:t>
            </w:r>
            <w:r w:rsidRPr="006F203F">
              <w:rPr>
                <w:rFonts w:ascii="Sylfaen" w:hAnsi="Sylfaen" w:cs="Sylfaen" w:hint="eastAsia"/>
                <w:sz w:val="16"/>
                <w:szCs w:val="14"/>
              </w:rPr>
              <w:t>сведения</w:t>
            </w:r>
          </w:p>
        </w:tc>
        <w:tc>
          <w:tcPr>
            <w:tcW w:w="10373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rPr>
                <w:rFonts w:ascii="Arial" w:hAnsi="Arial" w:cs="Arial"/>
                <w:sz w:val="16"/>
                <w:szCs w:val="14"/>
              </w:rPr>
            </w:pPr>
            <w:r w:rsidRPr="006F203F">
              <w:rPr>
                <w:rFonts w:ascii="Sylfaen" w:hAnsi="Sylfaen" w:cs="Sylfaen" w:hint="eastAsia"/>
                <w:sz w:val="16"/>
                <w:szCs w:val="14"/>
              </w:rPr>
              <w:t>Примечание</w:t>
            </w:r>
            <w:r w:rsidRPr="006F203F">
              <w:rPr>
                <w:rFonts w:ascii="Sylfaen" w:hAnsi="Sylfaen" w:cs="Sylfaen"/>
                <w:sz w:val="16"/>
                <w:szCs w:val="14"/>
              </w:rPr>
              <w:t xml:space="preserve">: </w:t>
            </w:r>
            <w:r w:rsidRPr="006F203F">
              <w:rPr>
                <w:rFonts w:ascii="Sylfaen" w:hAnsi="Sylfaen" w:cs="Sylfaen" w:hint="eastAsia"/>
                <w:sz w:val="16"/>
                <w:szCs w:val="14"/>
              </w:rPr>
              <w:t>Переговоры</w:t>
            </w:r>
            <w:r w:rsidR="00785DC3" w:rsidRPr="00785DC3">
              <w:rPr>
                <w:rFonts w:ascii="Sylfaen" w:hAnsi="Sylfaen" w:cs="Sylfaen"/>
                <w:sz w:val="16"/>
                <w:szCs w:val="14"/>
              </w:rPr>
              <w:t xml:space="preserve"> </w:t>
            </w:r>
            <w:r w:rsidRPr="006F203F">
              <w:rPr>
                <w:rFonts w:ascii="Sylfaen" w:hAnsi="Sylfaen" w:cs="Sylfaen" w:hint="eastAsia"/>
                <w:sz w:val="16"/>
                <w:szCs w:val="14"/>
              </w:rPr>
              <w:t>не</w:t>
            </w:r>
            <w:r w:rsidR="00785DC3" w:rsidRPr="00785DC3">
              <w:rPr>
                <w:rFonts w:ascii="Sylfaen" w:hAnsi="Sylfaen" w:cs="Sylfaen"/>
                <w:sz w:val="16"/>
                <w:szCs w:val="14"/>
              </w:rPr>
              <w:t xml:space="preserve"> </w:t>
            </w:r>
            <w:r w:rsidRPr="006F203F">
              <w:rPr>
                <w:rFonts w:ascii="Sylfaen" w:hAnsi="Sylfaen" w:cs="Sylfaen" w:hint="eastAsia"/>
                <w:sz w:val="16"/>
                <w:szCs w:val="14"/>
              </w:rPr>
              <w:t>были</w:t>
            </w:r>
            <w:r w:rsidR="00785DC3" w:rsidRPr="00785DC3">
              <w:rPr>
                <w:rFonts w:ascii="Sylfaen" w:hAnsi="Sylfaen" w:cs="Sylfaen"/>
                <w:sz w:val="16"/>
                <w:szCs w:val="14"/>
              </w:rPr>
              <w:t xml:space="preserve"> </w:t>
            </w:r>
            <w:r w:rsidRPr="006F203F">
              <w:rPr>
                <w:rFonts w:ascii="Sylfaen" w:hAnsi="Sylfaen" w:cs="Sylfaen" w:hint="eastAsia"/>
                <w:sz w:val="16"/>
                <w:szCs w:val="14"/>
              </w:rPr>
              <w:t>проведены</w:t>
            </w:r>
            <w:r w:rsidRPr="006F203F">
              <w:rPr>
                <w:rFonts w:ascii="Sylfaen" w:hAnsi="Sylfaen" w:cs="Sylfaen"/>
                <w:sz w:val="16"/>
                <w:szCs w:val="14"/>
              </w:rPr>
              <w:t xml:space="preserve">, </w:t>
            </w:r>
            <w:r w:rsidRPr="006F203F">
              <w:rPr>
                <w:rFonts w:ascii="Sylfaen" w:hAnsi="Sylfaen" w:cs="Sylfaen" w:hint="eastAsia"/>
                <w:sz w:val="16"/>
                <w:szCs w:val="14"/>
              </w:rPr>
              <w:t>чтобы</w:t>
            </w:r>
            <w:r w:rsidR="00785DC3" w:rsidRPr="00785DC3">
              <w:rPr>
                <w:rFonts w:ascii="Sylfaen" w:hAnsi="Sylfaen" w:cs="Sylfaen"/>
                <w:sz w:val="16"/>
                <w:szCs w:val="14"/>
              </w:rPr>
              <w:t xml:space="preserve"> </w:t>
            </w:r>
            <w:r w:rsidRPr="006F203F">
              <w:rPr>
                <w:rFonts w:ascii="Sylfaen" w:hAnsi="Sylfaen" w:cs="Sylfaen" w:hint="eastAsia"/>
                <w:sz w:val="16"/>
                <w:szCs w:val="14"/>
              </w:rPr>
              <w:t>снизить</w:t>
            </w:r>
            <w:r w:rsidR="00785DC3" w:rsidRPr="00785DC3">
              <w:rPr>
                <w:rFonts w:ascii="Sylfaen" w:hAnsi="Sylfaen" w:cs="Sylfaen"/>
                <w:sz w:val="16"/>
                <w:szCs w:val="14"/>
              </w:rPr>
              <w:t xml:space="preserve"> </w:t>
            </w:r>
            <w:r w:rsidRPr="006F203F">
              <w:rPr>
                <w:rFonts w:ascii="Sylfaen" w:hAnsi="Sylfaen" w:cs="Sylfaen" w:hint="eastAsia"/>
                <w:sz w:val="16"/>
                <w:szCs w:val="14"/>
              </w:rPr>
              <w:t>цены</w:t>
            </w:r>
          </w:p>
        </w:tc>
      </w:tr>
      <w:tr w:rsidR="00C61E1A" w:rsidRPr="005575CF" w:rsidTr="007C3D52">
        <w:trPr>
          <w:trHeight w:val="288"/>
        </w:trPr>
        <w:tc>
          <w:tcPr>
            <w:tcW w:w="13761" w:type="dxa"/>
            <w:gridSpan w:val="55"/>
            <w:shd w:val="clear" w:color="auto" w:fill="99CCFF"/>
            <w:vAlign w:val="center"/>
          </w:tcPr>
          <w:p w:rsidR="00C61E1A" w:rsidRPr="00785DC3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</w:tr>
      <w:tr w:rsidR="00C61E1A" w:rsidRPr="005575CF" w:rsidTr="007C3D52">
        <w:tc>
          <w:tcPr>
            <w:tcW w:w="13761" w:type="dxa"/>
            <w:gridSpan w:val="5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  <w:r w:rsidRPr="006F203F">
              <w:rPr>
                <w:rFonts w:ascii="Sylfaen" w:hAnsi="Sylfaen" w:cs="Sylfaen" w:hint="eastAsia"/>
                <w:sz w:val="16"/>
                <w:szCs w:val="14"/>
              </w:rPr>
              <w:t>Данные</w:t>
            </w:r>
            <w:r w:rsidR="00785DC3">
              <w:rPr>
                <w:rFonts w:ascii="Sylfaen" w:hAnsi="Sylfaen" w:cs="Sylfaen"/>
                <w:sz w:val="16"/>
                <w:szCs w:val="14"/>
                <w:lang w:val="en-US"/>
              </w:rPr>
              <w:t xml:space="preserve"> </w:t>
            </w:r>
            <w:r w:rsidRPr="006F203F">
              <w:rPr>
                <w:rFonts w:ascii="Sylfaen" w:hAnsi="Sylfaen" w:cs="Sylfaen" w:hint="eastAsia"/>
                <w:sz w:val="16"/>
                <w:szCs w:val="14"/>
              </w:rPr>
              <w:t>об</w:t>
            </w:r>
            <w:r w:rsidR="00785DC3">
              <w:rPr>
                <w:rFonts w:ascii="Sylfaen" w:hAnsi="Sylfaen" w:cs="Sylfaen"/>
                <w:sz w:val="16"/>
                <w:szCs w:val="14"/>
                <w:lang w:val="en-US"/>
              </w:rPr>
              <w:t xml:space="preserve"> </w:t>
            </w:r>
            <w:r w:rsidRPr="006F203F">
              <w:rPr>
                <w:rFonts w:ascii="Sylfaen" w:hAnsi="Sylfaen" w:cs="Sylfaen" w:hint="eastAsia"/>
                <w:sz w:val="16"/>
                <w:szCs w:val="14"/>
              </w:rPr>
              <w:t>отклоненных</w:t>
            </w:r>
            <w:r w:rsidR="00785DC3">
              <w:rPr>
                <w:rFonts w:ascii="Sylfaen" w:hAnsi="Sylfaen" w:cs="Sylfaen"/>
                <w:sz w:val="16"/>
                <w:szCs w:val="14"/>
                <w:lang w:val="en-US"/>
              </w:rPr>
              <w:t xml:space="preserve"> </w:t>
            </w:r>
            <w:r w:rsidRPr="006F203F">
              <w:rPr>
                <w:rFonts w:ascii="Sylfaen" w:hAnsi="Sylfaen" w:cs="Sylfaen" w:hint="eastAsia"/>
                <w:sz w:val="16"/>
                <w:szCs w:val="14"/>
              </w:rPr>
              <w:t>заявках</w:t>
            </w:r>
          </w:p>
        </w:tc>
      </w:tr>
      <w:tr w:rsidR="00C61E1A" w:rsidRPr="005575CF" w:rsidTr="007C3D52">
        <w:tc>
          <w:tcPr>
            <w:tcW w:w="1713" w:type="dxa"/>
            <w:gridSpan w:val="2"/>
            <w:vMerge w:val="restart"/>
            <w:shd w:val="clear" w:color="auto" w:fill="auto"/>
          </w:tcPr>
          <w:p w:rsidR="00C61E1A" w:rsidRPr="006F203F" w:rsidRDefault="00C61E1A" w:rsidP="009E7ABF">
            <w:pPr>
              <w:rPr>
                <w:sz w:val="18"/>
              </w:rPr>
            </w:pPr>
            <w:r w:rsidRPr="006F203F">
              <w:rPr>
                <w:rFonts w:ascii="Times New Roman" w:hAnsi="Times New Roman"/>
                <w:sz w:val="18"/>
              </w:rPr>
              <w:t>Номер</w:t>
            </w:r>
            <w:r w:rsidR="00785DC3">
              <w:rPr>
                <w:rFonts w:ascii="Times New Roman" w:hAnsi="Times New Roman"/>
                <w:sz w:val="18"/>
                <w:lang w:val="en-US"/>
              </w:rPr>
              <w:t xml:space="preserve"> </w:t>
            </w:r>
            <w:r w:rsidRPr="006F203F">
              <w:rPr>
                <w:rFonts w:ascii="Times New Roman" w:hAnsi="Times New Roman"/>
                <w:sz w:val="18"/>
              </w:rPr>
              <w:t>лота</w:t>
            </w:r>
          </w:p>
          <w:p w:rsidR="00C61E1A" w:rsidRPr="006F203F" w:rsidRDefault="00C61E1A" w:rsidP="009E7ABF">
            <w:pPr>
              <w:rPr>
                <w:sz w:val="18"/>
              </w:rPr>
            </w:pPr>
          </w:p>
        </w:tc>
        <w:tc>
          <w:tcPr>
            <w:tcW w:w="1417" w:type="dxa"/>
            <w:gridSpan w:val="5"/>
            <w:vMerge w:val="restart"/>
            <w:shd w:val="clear" w:color="auto" w:fill="auto"/>
          </w:tcPr>
          <w:p w:rsidR="00C61E1A" w:rsidRPr="006F203F" w:rsidRDefault="00C61E1A" w:rsidP="009E7ABF">
            <w:pPr>
              <w:rPr>
                <w:sz w:val="18"/>
              </w:rPr>
            </w:pPr>
            <w:r w:rsidRPr="006F203F">
              <w:rPr>
                <w:rFonts w:ascii="Times New Roman" w:hAnsi="Times New Roman"/>
                <w:sz w:val="18"/>
              </w:rPr>
              <w:lastRenderedPageBreak/>
              <w:t>Наименование</w:t>
            </w:r>
            <w:r w:rsidRPr="006F203F">
              <w:rPr>
                <w:rFonts w:ascii="Times New Roman" w:hAnsi="Times New Roman"/>
                <w:sz w:val="18"/>
              </w:rPr>
              <w:lastRenderedPageBreak/>
              <w:t>участника</w:t>
            </w:r>
          </w:p>
          <w:p w:rsidR="00C61E1A" w:rsidRPr="006F203F" w:rsidRDefault="00C61E1A" w:rsidP="009E7ABF">
            <w:pPr>
              <w:rPr>
                <w:sz w:val="18"/>
              </w:rPr>
            </w:pPr>
          </w:p>
        </w:tc>
        <w:tc>
          <w:tcPr>
            <w:tcW w:w="10631" w:type="dxa"/>
            <w:gridSpan w:val="48"/>
            <w:tcBorders>
              <w:bottom w:val="single" w:sz="8" w:space="0" w:color="auto"/>
            </w:tcBorders>
            <w:shd w:val="clear" w:color="auto" w:fill="auto"/>
          </w:tcPr>
          <w:p w:rsidR="00C61E1A" w:rsidRPr="006F203F" w:rsidRDefault="00C61E1A" w:rsidP="009E7ABF">
            <w:pPr>
              <w:rPr>
                <w:sz w:val="18"/>
              </w:rPr>
            </w:pPr>
            <w:r w:rsidRPr="006F203F">
              <w:rPr>
                <w:rFonts w:ascii="Times New Roman" w:hAnsi="Times New Roman"/>
                <w:sz w:val="18"/>
              </w:rPr>
              <w:lastRenderedPageBreak/>
              <w:t>Результаты</w:t>
            </w:r>
            <w:r w:rsidR="00785DC3" w:rsidRPr="00785DC3">
              <w:rPr>
                <w:rFonts w:ascii="Times New Roman" w:hAnsi="Times New Roman"/>
                <w:sz w:val="18"/>
              </w:rPr>
              <w:t xml:space="preserve"> </w:t>
            </w:r>
            <w:r w:rsidRPr="006F203F">
              <w:rPr>
                <w:rFonts w:ascii="Times New Roman" w:hAnsi="Times New Roman"/>
                <w:sz w:val="18"/>
              </w:rPr>
              <w:t>оценки</w:t>
            </w:r>
            <w:r w:rsidRPr="006F203F">
              <w:rPr>
                <w:sz w:val="18"/>
              </w:rPr>
              <w:t xml:space="preserve"> (</w:t>
            </w:r>
            <w:r w:rsidRPr="006F203F">
              <w:rPr>
                <w:rFonts w:ascii="Times New Roman" w:hAnsi="Times New Roman"/>
                <w:sz w:val="18"/>
              </w:rPr>
              <w:t>удовлетворительно</w:t>
            </w:r>
            <w:r w:rsidR="00785DC3" w:rsidRPr="00785DC3">
              <w:rPr>
                <w:rFonts w:ascii="Times New Roman" w:hAnsi="Times New Roman"/>
                <w:sz w:val="18"/>
              </w:rPr>
              <w:t xml:space="preserve"> </w:t>
            </w:r>
            <w:r w:rsidRPr="006F203F">
              <w:rPr>
                <w:rFonts w:ascii="Times New Roman" w:hAnsi="Times New Roman"/>
                <w:sz w:val="18"/>
              </w:rPr>
              <w:t>или</w:t>
            </w:r>
            <w:r w:rsidR="00785DC3" w:rsidRPr="00785DC3">
              <w:rPr>
                <w:rFonts w:ascii="Times New Roman" w:hAnsi="Times New Roman"/>
                <w:sz w:val="18"/>
              </w:rPr>
              <w:t xml:space="preserve"> </w:t>
            </w:r>
            <w:r w:rsidRPr="006F203F">
              <w:rPr>
                <w:rFonts w:ascii="Times New Roman" w:hAnsi="Times New Roman"/>
                <w:sz w:val="18"/>
              </w:rPr>
              <w:t>неудовлетворительно</w:t>
            </w:r>
            <w:r w:rsidRPr="006F203F">
              <w:rPr>
                <w:sz w:val="18"/>
              </w:rPr>
              <w:t>)</w:t>
            </w:r>
          </w:p>
        </w:tc>
      </w:tr>
      <w:tr w:rsidR="00C61E1A" w:rsidRPr="005575CF" w:rsidTr="007C3D52">
        <w:tc>
          <w:tcPr>
            <w:tcW w:w="171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C61E1A" w:rsidRPr="006F203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8"/>
                <w:szCs w:val="14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C61E1A" w:rsidRPr="006F203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8"/>
                <w:szCs w:val="14"/>
              </w:rPr>
            </w:pPr>
          </w:p>
        </w:tc>
        <w:tc>
          <w:tcPr>
            <w:tcW w:w="114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C61E1A" w:rsidRPr="006F203F" w:rsidRDefault="00C61E1A" w:rsidP="00A56A12">
            <w:pPr>
              <w:widowControl w:val="0"/>
              <w:rPr>
                <w:rFonts w:ascii="Arial Unicode" w:hAnsi="Arial Unicode"/>
                <w:sz w:val="18"/>
                <w:szCs w:val="14"/>
              </w:rPr>
            </w:pPr>
            <w:r w:rsidRPr="006F203F">
              <w:rPr>
                <w:rFonts w:ascii="Times New Roman" w:hAnsi="Times New Roman"/>
                <w:sz w:val="18"/>
              </w:rPr>
              <w:t>Соответствие</w:t>
            </w:r>
            <w:r w:rsidR="00785DC3" w:rsidRPr="00785DC3">
              <w:rPr>
                <w:rFonts w:ascii="Times New Roman" w:hAnsi="Times New Roman"/>
                <w:sz w:val="18"/>
              </w:rPr>
              <w:t xml:space="preserve"> </w:t>
            </w:r>
            <w:r w:rsidRPr="006F203F">
              <w:rPr>
                <w:rFonts w:ascii="Times New Roman" w:hAnsi="Times New Roman"/>
                <w:sz w:val="18"/>
              </w:rPr>
              <w:t>составления</w:t>
            </w:r>
            <w:r w:rsidR="00785DC3" w:rsidRPr="00785DC3">
              <w:rPr>
                <w:rFonts w:ascii="Times New Roman" w:hAnsi="Times New Roman"/>
                <w:sz w:val="18"/>
              </w:rPr>
              <w:t xml:space="preserve"> </w:t>
            </w:r>
            <w:r w:rsidRPr="006F203F">
              <w:rPr>
                <w:rFonts w:ascii="Times New Roman" w:hAnsi="Times New Roman"/>
                <w:sz w:val="18"/>
              </w:rPr>
              <w:t>и</w:t>
            </w:r>
            <w:r w:rsidR="00785DC3" w:rsidRPr="00785DC3">
              <w:rPr>
                <w:rFonts w:ascii="Times New Roman" w:hAnsi="Times New Roman"/>
                <w:sz w:val="18"/>
              </w:rPr>
              <w:t xml:space="preserve"> </w:t>
            </w:r>
            <w:r w:rsidRPr="006F203F">
              <w:rPr>
                <w:rFonts w:ascii="Times New Roman" w:hAnsi="Times New Roman"/>
                <w:sz w:val="18"/>
              </w:rPr>
              <w:t>представления</w:t>
            </w:r>
            <w:r w:rsidR="00785DC3" w:rsidRPr="00785DC3">
              <w:rPr>
                <w:rFonts w:ascii="Times New Roman" w:hAnsi="Times New Roman"/>
                <w:sz w:val="18"/>
              </w:rPr>
              <w:t xml:space="preserve"> </w:t>
            </w:r>
            <w:r w:rsidRPr="006F203F">
              <w:rPr>
                <w:rFonts w:ascii="Times New Roman" w:hAnsi="Times New Roman"/>
                <w:sz w:val="18"/>
              </w:rPr>
              <w:t>конверта</w:t>
            </w:r>
          </w:p>
        </w:tc>
        <w:tc>
          <w:tcPr>
            <w:tcW w:w="95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61E1A" w:rsidRPr="006F203F" w:rsidRDefault="00C61E1A" w:rsidP="00A56A12">
            <w:pPr>
              <w:widowControl w:val="0"/>
              <w:rPr>
                <w:rFonts w:ascii="Arial Unicode" w:hAnsi="Arial Unicode"/>
                <w:sz w:val="18"/>
                <w:szCs w:val="14"/>
              </w:rPr>
            </w:pPr>
            <w:r w:rsidRPr="006F203F">
              <w:rPr>
                <w:rFonts w:ascii="Times New Roman" w:hAnsi="Times New Roman"/>
                <w:sz w:val="18"/>
              </w:rPr>
              <w:t>Наличие</w:t>
            </w:r>
            <w:r w:rsidR="00785DC3">
              <w:rPr>
                <w:rFonts w:ascii="Times New Roman" w:hAnsi="Times New Roman"/>
                <w:sz w:val="18"/>
                <w:lang w:val="en-US"/>
              </w:rPr>
              <w:t xml:space="preserve"> </w:t>
            </w:r>
            <w:r w:rsidRPr="006F203F">
              <w:rPr>
                <w:rFonts w:ascii="Times New Roman" w:hAnsi="Times New Roman"/>
                <w:sz w:val="18"/>
              </w:rPr>
              <w:t>требуемых</w:t>
            </w:r>
            <w:r w:rsidR="00785DC3">
              <w:rPr>
                <w:rFonts w:ascii="Times New Roman" w:hAnsi="Times New Roman"/>
                <w:sz w:val="18"/>
                <w:lang w:val="en-US"/>
              </w:rPr>
              <w:t xml:space="preserve"> </w:t>
            </w:r>
            <w:r w:rsidRPr="006F203F">
              <w:rPr>
                <w:rFonts w:ascii="Times New Roman" w:hAnsi="Times New Roman"/>
                <w:sz w:val="18"/>
              </w:rPr>
              <w:t>поприглашению</w:t>
            </w:r>
            <w:r w:rsidR="00785DC3">
              <w:rPr>
                <w:rFonts w:ascii="Times New Roman" w:hAnsi="Times New Roman"/>
                <w:sz w:val="18"/>
                <w:lang w:val="en-US"/>
              </w:rPr>
              <w:t xml:space="preserve"> </w:t>
            </w:r>
            <w:r w:rsidRPr="006F203F">
              <w:rPr>
                <w:rFonts w:ascii="Times New Roman" w:hAnsi="Times New Roman"/>
                <w:sz w:val="18"/>
              </w:rPr>
              <w:t>документов</w:t>
            </w:r>
          </w:p>
        </w:tc>
        <w:tc>
          <w:tcPr>
            <w:tcW w:w="1427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C61E1A" w:rsidRPr="006F203F" w:rsidRDefault="00C61E1A" w:rsidP="00A56A12">
            <w:pPr>
              <w:widowControl w:val="0"/>
              <w:rPr>
                <w:rFonts w:ascii="Arial Unicode" w:hAnsi="Arial Unicode"/>
                <w:sz w:val="18"/>
                <w:szCs w:val="14"/>
              </w:rPr>
            </w:pPr>
            <w:r w:rsidRPr="006F203F">
              <w:rPr>
                <w:rFonts w:ascii="Times New Roman" w:hAnsi="Times New Roman"/>
                <w:sz w:val="18"/>
              </w:rPr>
              <w:t>Соответствие</w:t>
            </w:r>
            <w:r w:rsidR="00785DC3" w:rsidRPr="00785DC3">
              <w:rPr>
                <w:rFonts w:ascii="Times New Roman" w:hAnsi="Times New Roman"/>
                <w:sz w:val="18"/>
              </w:rPr>
              <w:t xml:space="preserve"> </w:t>
            </w:r>
            <w:r w:rsidRPr="006F203F">
              <w:rPr>
                <w:rFonts w:ascii="Times New Roman" w:hAnsi="Times New Roman"/>
                <w:sz w:val="18"/>
              </w:rPr>
              <w:t>технических</w:t>
            </w:r>
            <w:r w:rsidR="00785DC3" w:rsidRPr="00785DC3">
              <w:rPr>
                <w:rFonts w:ascii="Times New Roman" w:hAnsi="Times New Roman"/>
                <w:sz w:val="18"/>
              </w:rPr>
              <w:t xml:space="preserve"> </w:t>
            </w:r>
            <w:r w:rsidRPr="006F203F">
              <w:rPr>
                <w:rFonts w:ascii="Times New Roman" w:hAnsi="Times New Roman"/>
                <w:sz w:val="18"/>
              </w:rPr>
              <w:t>характеристик</w:t>
            </w:r>
            <w:r w:rsidR="00785DC3" w:rsidRPr="00785DC3">
              <w:rPr>
                <w:rFonts w:ascii="Times New Roman" w:hAnsi="Times New Roman"/>
                <w:sz w:val="18"/>
              </w:rPr>
              <w:t xml:space="preserve"> </w:t>
            </w:r>
            <w:r w:rsidRPr="006F203F">
              <w:rPr>
                <w:rFonts w:ascii="Times New Roman" w:hAnsi="Times New Roman"/>
                <w:sz w:val="18"/>
              </w:rPr>
              <w:t>предложенногопредмета</w:t>
            </w:r>
            <w:r w:rsidR="00785DC3" w:rsidRPr="00785DC3">
              <w:rPr>
                <w:rFonts w:ascii="Times New Roman" w:hAnsi="Times New Roman"/>
                <w:sz w:val="18"/>
              </w:rPr>
              <w:t xml:space="preserve"> </w:t>
            </w:r>
            <w:r w:rsidRPr="006F203F">
              <w:rPr>
                <w:rFonts w:ascii="Times New Roman" w:hAnsi="Times New Roman"/>
                <w:sz w:val="18"/>
              </w:rPr>
              <w:t>закупки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E1A" w:rsidRPr="006F203F" w:rsidRDefault="00C61E1A" w:rsidP="00A56A12">
            <w:pPr>
              <w:widowControl w:val="0"/>
              <w:rPr>
                <w:rFonts w:ascii="Arial" w:hAnsi="Arial" w:cs="Arial"/>
                <w:color w:val="000000"/>
                <w:sz w:val="18"/>
                <w:szCs w:val="14"/>
              </w:rPr>
            </w:pPr>
            <w:r w:rsidRPr="006F203F">
              <w:rPr>
                <w:rFonts w:ascii="Times New Roman" w:hAnsi="Times New Roman"/>
                <w:sz w:val="18"/>
              </w:rPr>
              <w:t>Соответствие</w:t>
            </w:r>
            <w:r w:rsidR="00785DC3" w:rsidRPr="00785DC3">
              <w:rPr>
                <w:rFonts w:ascii="Times New Roman" w:hAnsi="Times New Roman"/>
                <w:sz w:val="18"/>
              </w:rPr>
              <w:t xml:space="preserve"> </w:t>
            </w:r>
            <w:r w:rsidRPr="006F203F">
              <w:rPr>
                <w:rFonts w:ascii="Times New Roman" w:hAnsi="Times New Roman"/>
                <w:sz w:val="18"/>
              </w:rPr>
              <w:t>профессиональной</w:t>
            </w:r>
            <w:r w:rsidR="00785DC3" w:rsidRPr="00785DC3">
              <w:rPr>
                <w:rFonts w:ascii="Times New Roman" w:hAnsi="Times New Roman"/>
                <w:sz w:val="18"/>
              </w:rPr>
              <w:t xml:space="preserve"> </w:t>
            </w:r>
            <w:r w:rsidRPr="006F203F">
              <w:rPr>
                <w:rFonts w:ascii="Times New Roman" w:hAnsi="Times New Roman"/>
                <w:sz w:val="18"/>
              </w:rPr>
              <w:t>деятельности</w:t>
            </w:r>
            <w:r w:rsidR="00785DC3" w:rsidRPr="00785DC3">
              <w:rPr>
                <w:rFonts w:ascii="Times New Roman" w:hAnsi="Times New Roman"/>
                <w:sz w:val="18"/>
              </w:rPr>
              <w:t xml:space="preserve"> </w:t>
            </w:r>
            <w:r w:rsidRPr="006F203F">
              <w:rPr>
                <w:rFonts w:ascii="Times New Roman" w:hAnsi="Times New Roman"/>
                <w:sz w:val="18"/>
              </w:rPr>
              <w:t>предусмотренной</w:t>
            </w:r>
            <w:r w:rsidR="00785DC3" w:rsidRPr="00785DC3">
              <w:rPr>
                <w:rFonts w:ascii="Times New Roman" w:hAnsi="Times New Roman"/>
                <w:sz w:val="18"/>
              </w:rPr>
              <w:t xml:space="preserve"> </w:t>
            </w:r>
            <w:r w:rsidRPr="006F203F">
              <w:rPr>
                <w:rFonts w:ascii="Times New Roman" w:hAnsi="Times New Roman"/>
                <w:sz w:val="18"/>
              </w:rPr>
              <w:t>по</w:t>
            </w:r>
            <w:r w:rsidR="00785DC3" w:rsidRPr="00785DC3">
              <w:rPr>
                <w:rFonts w:ascii="Times New Roman" w:hAnsi="Times New Roman"/>
                <w:sz w:val="18"/>
              </w:rPr>
              <w:t xml:space="preserve"> </w:t>
            </w:r>
            <w:r w:rsidRPr="006F203F">
              <w:rPr>
                <w:rFonts w:ascii="Times New Roman" w:hAnsi="Times New Roman"/>
                <w:sz w:val="18"/>
              </w:rPr>
              <w:t>договорудеятельности</w:t>
            </w: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1E1A" w:rsidRPr="006F203F" w:rsidRDefault="00C61E1A" w:rsidP="00A56A12">
            <w:pPr>
              <w:widowControl w:val="0"/>
              <w:rPr>
                <w:rFonts w:ascii="Arial" w:hAnsi="Arial" w:cs="Arial"/>
                <w:sz w:val="18"/>
                <w:szCs w:val="14"/>
              </w:rPr>
            </w:pPr>
            <w:r w:rsidRPr="006F203F">
              <w:rPr>
                <w:rFonts w:ascii="Times New Roman" w:hAnsi="Times New Roman"/>
                <w:sz w:val="18"/>
              </w:rPr>
              <w:t>Профессиональный</w:t>
            </w:r>
            <w:r w:rsidR="00785DC3">
              <w:rPr>
                <w:rFonts w:ascii="Times New Roman" w:hAnsi="Times New Roman"/>
                <w:sz w:val="18"/>
                <w:lang w:val="en-US"/>
              </w:rPr>
              <w:t xml:space="preserve"> </w:t>
            </w:r>
            <w:r w:rsidRPr="006F203F">
              <w:rPr>
                <w:rFonts w:ascii="Times New Roman" w:hAnsi="Times New Roman"/>
                <w:sz w:val="18"/>
              </w:rPr>
              <w:t>опыт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61E1A" w:rsidRPr="006F203F" w:rsidRDefault="00C61E1A" w:rsidP="00A56A12">
            <w:pPr>
              <w:widowControl w:val="0"/>
              <w:rPr>
                <w:rFonts w:ascii="Arial Unicode" w:hAnsi="Arial Unicode"/>
                <w:sz w:val="18"/>
                <w:szCs w:val="14"/>
              </w:rPr>
            </w:pPr>
            <w:r w:rsidRPr="006F203F">
              <w:rPr>
                <w:rFonts w:ascii="Times New Roman" w:hAnsi="Times New Roman"/>
                <w:sz w:val="18"/>
              </w:rPr>
              <w:t>Финансовые</w:t>
            </w:r>
            <w:r w:rsidR="00785DC3">
              <w:rPr>
                <w:rFonts w:ascii="Times New Roman" w:hAnsi="Times New Roman"/>
                <w:sz w:val="18"/>
                <w:lang w:val="en-US"/>
              </w:rPr>
              <w:t xml:space="preserve"> </w:t>
            </w:r>
            <w:r w:rsidRPr="006F203F">
              <w:rPr>
                <w:rFonts w:ascii="Times New Roman" w:hAnsi="Times New Roman"/>
                <w:sz w:val="18"/>
              </w:rPr>
              <w:t>средства</w:t>
            </w:r>
          </w:p>
        </w:tc>
        <w:tc>
          <w:tcPr>
            <w:tcW w:w="63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1E1A" w:rsidRPr="006F203F" w:rsidRDefault="00C61E1A" w:rsidP="00A56A12">
            <w:pPr>
              <w:widowControl w:val="0"/>
              <w:rPr>
                <w:rFonts w:ascii="Arial" w:hAnsi="Arial" w:cs="Arial"/>
                <w:sz w:val="18"/>
                <w:szCs w:val="14"/>
              </w:rPr>
            </w:pPr>
            <w:r w:rsidRPr="006F203F">
              <w:rPr>
                <w:rFonts w:ascii="Times New Roman" w:hAnsi="Times New Roman"/>
                <w:sz w:val="18"/>
              </w:rPr>
              <w:t>Технические</w:t>
            </w:r>
            <w:r w:rsidR="00785DC3">
              <w:rPr>
                <w:rFonts w:ascii="Times New Roman" w:hAnsi="Times New Roman"/>
                <w:sz w:val="18"/>
                <w:lang w:val="en-US"/>
              </w:rPr>
              <w:t xml:space="preserve"> </w:t>
            </w:r>
            <w:r w:rsidRPr="006F203F">
              <w:rPr>
                <w:rFonts w:ascii="Times New Roman" w:hAnsi="Times New Roman"/>
                <w:sz w:val="18"/>
              </w:rPr>
              <w:t>средства</w:t>
            </w:r>
          </w:p>
        </w:tc>
        <w:tc>
          <w:tcPr>
            <w:tcW w:w="6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61E1A" w:rsidRPr="006F203F" w:rsidRDefault="00C61E1A" w:rsidP="00A56A12">
            <w:pPr>
              <w:widowControl w:val="0"/>
              <w:rPr>
                <w:rFonts w:ascii="Arial" w:hAnsi="Arial" w:cs="Arial"/>
                <w:sz w:val="18"/>
                <w:szCs w:val="14"/>
              </w:rPr>
            </w:pPr>
            <w:r w:rsidRPr="006F203F">
              <w:rPr>
                <w:rFonts w:ascii="Times New Roman" w:hAnsi="Times New Roman"/>
                <w:sz w:val="18"/>
              </w:rPr>
              <w:t>Трудовые</w:t>
            </w:r>
            <w:r w:rsidR="00785DC3">
              <w:rPr>
                <w:rFonts w:ascii="Times New Roman" w:hAnsi="Times New Roman"/>
                <w:sz w:val="18"/>
                <w:lang w:val="en-US"/>
              </w:rPr>
              <w:t xml:space="preserve"> </w:t>
            </w:r>
            <w:r w:rsidRPr="006F203F">
              <w:rPr>
                <w:rFonts w:ascii="Times New Roman" w:hAnsi="Times New Roman"/>
                <w:sz w:val="18"/>
              </w:rPr>
              <w:t>ресурсы</w:t>
            </w:r>
          </w:p>
        </w:tc>
        <w:tc>
          <w:tcPr>
            <w:tcW w:w="30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61E1A" w:rsidRPr="006F203F" w:rsidRDefault="00C61E1A" w:rsidP="00A56A12">
            <w:pPr>
              <w:widowControl w:val="0"/>
              <w:rPr>
                <w:rFonts w:ascii="Arial" w:hAnsi="Arial" w:cs="Arial"/>
                <w:sz w:val="18"/>
                <w:szCs w:val="14"/>
              </w:rPr>
            </w:pPr>
            <w:r w:rsidRPr="006F203F">
              <w:rPr>
                <w:rFonts w:ascii="Times New Roman" w:hAnsi="Times New Roman"/>
                <w:sz w:val="18"/>
              </w:rPr>
              <w:t>Ценовоепредложение</w:t>
            </w:r>
          </w:p>
        </w:tc>
      </w:tr>
      <w:tr w:rsidR="00C61E1A" w:rsidRPr="005575CF" w:rsidTr="007C3D52">
        <w:trPr>
          <w:trHeight w:val="195"/>
        </w:trPr>
        <w:tc>
          <w:tcPr>
            <w:tcW w:w="17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rPr>
                <w:rFonts w:ascii="GHEA Grapalat" w:eastAsia="MS Mincho" w:hAnsi="GHEA Grapalat"/>
                <w:sz w:val="14"/>
                <w:szCs w:val="12"/>
                <w:shd w:val="clear" w:color="auto" w:fill="FFFFFF"/>
                <w:lang w:val="pt-BR"/>
              </w:rPr>
            </w:pP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widowControl w:val="0"/>
              <w:rPr>
                <w:rFonts w:ascii="Sylfaen" w:hAnsi="Sylfaen" w:cs="Sylfaen"/>
                <w:sz w:val="14"/>
                <w:szCs w:val="12"/>
              </w:rPr>
            </w:pPr>
          </w:p>
        </w:tc>
        <w:tc>
          <w:tcPr>
            <w:tcW w:w="114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2"/>
              </w:rPr>
            </w:pPr>
          </w:p>
        </w:tc>
        <w:tc>
          <w:tcPr>
            <w:tcW w:w="95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2"/>
              </w:rPr>
            </w:pPr>
          </w:p>
        </w:tc>
        <w:tc>
          <w:tcPr>
            <w:tcW w:w="142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1E1A" w:rsidRPr="005575CF" w:rsidRDefault="00C61E1A" w:rsidP="00A56A12">
            <w:pPr>
              <w:rPr>
                <w:rFonts w:ascii="GHEA Grapalat" w:hAnsi="GHEA Grapalat" w:cs="Calibri"/>
                <w:color w:val="000000"/>
                <w:sz w:val="14"/>
                <w:szCs w:val="12"/>
                <w:lang w:val="hy-AM"/>
              </w:rPr>
            </w:pP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2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2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2"/>
              </w:rPr>
            </w:pPr>
          </w:p>
        </w:tc>
        <w:tc>
          <w:tcPr>
            <w:tcW w:w="63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2"/>
              </w:rPr>
            </w:pPr>
          </w:p>
        </w:tc>
        <w:tc>
          <w:tcPr>
            <w:tcW w:w="6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2"/>
              </w:rPr>
            </w:pPr>
          </w:p>
        </w:tc>
        <w:tc>
          <w:tcPr>
            <w:tcW w:w="30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2"/>
              </w:rPr>
            </w:pPr>
          </w:p>
        </w:tc>
      </w:tr>
      <w:tr w:rsidR="00C61E1A" w:rsidRPr="005575CF" w:rsidTr="007C3D52">
        <w:trPr>
          <w:trHeight w:val="40"/>
        </w:trPr>
        <w:tc>
          <w:tcPr>
            <w:tcW w:w="17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  <w:r w:rsidRPr="005575CF">
              <w:rPr>
                <w:rFonts w:ascii="Arial Unicode" w:hAnsi="Arial Unicode" w:cs="Sylfaen"/>
                <w:sz w:val="16"/>
                <w:szCs w:val="14"/>
              </w:rPr>
              <w:t>…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114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95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1427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63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6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30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</w:tr>
      <w:tr w:rsidR="00C61E1A" w:rsidRPr="005575CF" w:rsidTr="007C3D52">
        <w:trPr>
          <w:trHeight w:val="344"/>
        </w:trPr>
        <w:tc>
          <w:tcPr>
            <w:tcW w:w="3415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C61E1A" w:rsidRPr="00121396" w:rsidRDefault="00C61E1A" w:rsidP="009E7ABF">
            <w:pPr>
              <w:rPr>
                <w:sz w:val="20"/>
              </w:rPr>
            </w:pPr>
            <w:r w:rsidRPr="00121396">
              <w:rPr>
                <w:rFonts w:ascii="Times New Roman" w:hAnsi="Times New Roman"/>
                <w:sz w:val="20"/>
              </w:rPr>
              <w:t>Иные</w:t>
            </w:r>
            <w:r w:rsidR="00785DC3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r w:rsidRPr="00121396">
              <w:rPr>
                <w:rFonts w:ascii="Times New Roman" w:hAnsi="Times New Roman"/>
                <w:sz w:val="20"/>
              </w:rPr>
              <w:t>сведения</w:t>
            </w:r>
          </w:p>
        </w:tc>
        <w:tc>
          <w:tcPr>
            <w:tcW w:w="10346" w:type="dxa"/>
            <w:gridSpan w:val="44"/>
            <w:tcBorders>
              <w:bottom w:val="single" w:sz="8" w:space="0" w:color="auto"/>
            </w:tcBorders>
            <w:shd w:val="clear" w:color="auto" w:fill="auto"/>
          </w:tcPr>
          <w:p w:rsidR="00C61E1A" w:rsidRPr="00121396" w:rsidRDefault="00C61E1A" w:rsidP="009E7ABF">
            <w:pPr>
              <w:rPr>
                <w:sz w:val="20"/>
              </w:rPr>
            </w:pPr>
            <w:r w:rsidRPr="00121396">
              <w:rPr>
                <w:rFonts w:ascii="Times New Roman" w:hAnsi="Times New Roman"/>
                <w:sz w:val="20"/>
              </w:rPr>
              <w:t>Примечание</w:t>
            </w:r>
            <w:r w:rsidRPr="00121396">
              <w:rPr>
                <w:sz w:val="20"/>
              </w:rPr>
              <w:t xml:space="preserve">: </w:t>
            </w:r>
            <w:r w:rsidRPr="00121396">
              <w:rPr>
                <w:rFonts w:ascii="Times New Roman" w:hAnsi="Times New Roman"/>
                <w:sz w:val="20"/>
              </w:rPr>
              <w:t>Там</w:t>
            </w:r>
            <w:r w:rsidR="00785DC3" w:rsidRPr="00785DC3">
              <w:rPr>
                <w:rFonts w:ascii="Times New Roman" w:hAnsi="Times New Roman"/>
                <w:sz w:val="20"/>
              </w:rPr>
              <w:t xml:space="preserve"> </w:t>
            </w:r>
            <w:r w:rsidRPr="00121396">
              <w:rPr>
                <w:rFonts w:ascii="Times New Roman" w:hAnsi="Times New Roman"/>
                <w:sz w:val="20"/>
              </w:rPr>
              <w:t>нет</w:t>
            </w:r>
            <w:r w:rsidR="00785DC3" w:rsidRPr="00785DC3">
              <w:rPr>
                <w:rFonts w:ascii="Times New Roman" w:hAnsi="Times New Roman"/>
                <w:sz w:val="20"/>
              </w:rPr>
              <w:t xml:space="preserve"> </w:t>
            </w:r>
            <w:r w:rsidRPr="00121396">
              <w:rPr>
                <w:rFonts w:ascii="Times New Roman" w:hAnsi="Times New Roman"/>
                <w:sz w:val="20"/>
              </w:rPr>
              <w:t>отклоненных</w:t>
            </w:r>
            <w:r w:rsidR="00785DC3" w:rsidRPr="00785DC3">
              <w:rPr>
                <w:rFonts w:ascii="Times New Roman" w:hAnsi="Times New Roman"/>
                <w:sz w:val="20"/>
              </w:rPr>
              <w:t xml:space="preserve"> </w:t>
            </w:r>
            <w:r w:rsidRPr="00121396">
              <w:rPr>
                <w:rFonts w:ascii="Times New Roman" w:hAnsi="Times New Roman"/>
                <w:sz w:val="20"/>
              </w:rPr>
              <w:t>заявок</w:t>
            </w:r>
          </w:p>
        </w:tc>
      </w:tr>
      <w:tr w:rsidR="00C61E1A" w:rsidRPr="005575CF" w:rsidTr="007C3D52">
        <w:trPr>
          <w:trHeight w:val="289"/>
        </w:trPr>
        <w:tc>
          <w:tcPr>
            <w:tcW w:w="13761" w:type="dxa"/>
            <w:gridSpan w:val="5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</w:tr>
      <w:tr w:rsidR="00785DC3" w:rsidRPr="005575CF" w:rsidTr="007C3D52">
        <w:trPr>
          <w:trHeight w:val="346"/>
        </w:trPr>
        <w:tc>
          <w:tcPr>
            <w:tcW w:w="5245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:rsidR="00785DC3" w:rsidRPr="00121396" w:rsidRDefault="00785DC3" w:rsidP="009E7ABF">
            <w:pPr>
              <w:rPr>
                <w:sz w:val="20"/>
              </w:rPr>
            </w:pPr>
            <w:r w:rsidRPr="00121396">
              <w:rPr>
                <w:rFonts w:ascii="Times New Roman" w:hAnsi="Times New Roman"/>
                <w:sz w:val="20"/>
              </w:rPr>
              <w:t>Дата</w:t>
            </w:r>
            <w:r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r w:rsidRPr="00121396">
              <w:rPr>
                <w:rFonts w:ascii="Times New Roman" w:hAnsi="Times New Roman"/>
                <w:sz w:val="20"/>
              </w:rPr>
              <w:t>определения</w:t>
            </w:r>
            <w:r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r w:rsidRPr="00121396">
              <w:rPr>
                <w:rFonts w:ascii="Times New Roman" w:hAnsi="Times New Roman"/>
                <w:sz w:val="20"/>
              </w:rPr>
              <w:t>отобранного</w:t>
            </w:r>
            <w:r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r w:rsidRPr="00121396">
              <w:rPr>
                <w:rFonts w:ascii="Times New Roman" w:hAnsi="Times New Roman"/>
                <w:sz w:val="20"/>
              </w:rPr>
              <w:t>участника</w:t>
            </w:r>
          </w:p>
        </w:tc>
        <w:tc>
          <w:tcPr>
            <w:tcW w:w="8516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5DC3" w:rsidRPr="00785DC3" w:rsidRDefault="007C3D52" w:rsidP="00FF1F82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1D0D8D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30</w:t>
            </w:r>
            <w:r w:rsidR="00785DC3" w:rsidRPr="001D0D8D">
              <w:rPr>
                <w:rFonts w:ascii="Arial Unicode" w:hAnsi="Arial Unicode" w:cs="Sylfaen"/>
                <w:b/>
                <w:sz w:val="14"/>
                <w:szCs w:val="14"/>
              </w:rPr>
              <w:t>.04..2020</w:t>
            </w:r>
          </w:p>
        </w:tc>
      </w:tr>
      <w:tr w:rsidR="00C61E1A" w:rsidRPr="005575CF" w:rsidTr="007C3D52">
        <w:trPr>
          <w:trHeight w:val="92"/>
        </w:trPr>
        <w:tc>
          <w:tcPr>
            <w:tcW w:w="5245" w:type="dxa"/>
            <w:gridSpan w:val="21"/>
            <w:vMerge w:val="restart"/>
            <w:shd w:val="clear" w:color="auto" w:fill="auto"/>
          </w:tcPr>
          <w:p w:rsidR="00C61E1A" w:rsidRPr="00121396" w:rsidRDefault="00C61E1A" w:rsidP="009E7ABF">
            <w:pPr>
              <w:rPr>
                <w:sz w:val="20"/>
              </w:rPr>
            </w:pPr>
            <w:r w:rsidRPr="00121396">
              <w:rPr>
                <w:rFonts w:ascii="Times New Roman" w:hAnsi="Times New Roman"/>
                <w:sz w:val="20"/>
              </w:rPr>
              <w:t>Период</w:t>
            </w:r>
            <w:bookmarkStart w:id="0" w:name="_GoBack"/>
            <w:bookmarkEnd w:id="0"/>
            <w:r w:rsidRPr="00121396">
              <w:rPr>
                <w:rFonts w:ascii="Times New Roman" w:hAnsi="Times New Roman"/>
                <w:sz w:val="20"/>
              </w:rPr>
              <w:t>ожидания</w:t>
            </w:r>
          </w:p>
        </w:tc>
        <w:tc>
          <w:tcPr>
            <w:tcW w:w="3429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:rsidR="00C61E1A" w:rsidRPr="00121396" w:rsidRDefault="00C61E1A" w:rsidP="009E7ABF">
            <w:pPr>
              <w:rPr>
                <w:sz w:val="20"/>
              </w:rPr>
            </w:pPr>
            <w:r w:rsidRPr="00121396">
              <w:rPr>
                <w:rFonts w:ascii="Times New Roman" w:hAnsi="Times New Roman"/>
                <w:sz w:val="20"/>
              </w:rPr>
              <w:t>Начало</w:t>
            </w:r>
            <w:r w:rsidR="00785DC3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r w:rsidRPr="00121396">
              <w:rPr>
                <w:rFonts w:ascii="Times New Roman" w:hAnsi="Times New Roman"/>
                <w:sz w:val="20"/>
              </w:rPr>
              <w:t>периода</w:t>
            </w:r>
            <w:r w:rsidR="00785DC3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r w:rsidRPr="00121396">
              <w:rPr>
                <w:rFonts w:ascii="Times New Roman" w:hAnsi="Times New Roman"/>
                <w:sz w:val="20"/>
              </w:rPr>
              <w:t>ожидания</w:t>
            </w:r>
          </w:p>
        </w:tc>
        <w:tc>
          <w:tcPr>
            <w:tcW w:w="5087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C61E1A" w:rsidRPr="00121396" w:rsidRDefault="00C61E1A" w:rsidP="009E7ABF">
            <w:pPr>
              <w:rPr>
                <w:sz w:val="20"/>
              </w:rPr>
            </w:pPr>
            <w:r w:rsidRPr="00121396">
              <w:rPr>
                <w:rFonts w:ascii="Times New Roman" w:hAnsi="Times New Roman"/>
                <w:sz w:val="20"/>
              </w:rPr>
              <w:t>Окончаниепериодаожидания</w:t>
            </w:r>
          </w:p>
        </w:tc>
      </w:tr>
      <w:tr w:rsidR="007C3D52" w:rsidRPr="005575CF" w:rsidTr="007C3D52">
        <w:trPr>
          <w:trHeight w:val="92"/>
        </w:trPr>
        <w:tc>
          <w:tcPr>
            <w:tcW w:w="5245" w:type="dxa"/>
            <w:gridSpan w:val="2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D52" w:rsidRPr="005575CF" w:rsidRDefault="007C3D52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  <w:lang w:val="hy-AM"/>
              </w:rPr>
            </w:pPr>
          </w:p>
        </w:tc>
        <w:tc>
          <w:tcPr>
            <w:tcW w:w="3429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D52" w:rsidRPr="007C3D52" w:rsidRDefault="007C3D52" w:rsidP="00E57AE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B23208">
              <w:rPr>
                <w:rFonts w:ascii="Arial Unicode" w:hAnsi="Arial Unicode" w:cs="Sylfaen"/>
                <w:b/>
                <w:sz w:val="14"/>
                <w:szCs w:val="14"/>
              </w:rPr>
              <w:t>08.05..2020</w:t>
            </w:r>
          </w:p>
        </w:tc>
        <w:tc>
          <w:tcPr>
            <w:tcW w:w="508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D52" w:rsidRPr="007C3D52" w:rsidRDefault="007C3D52" w:rsidP="00E57AE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B23208">
              <w:rPr>
                <w:rFonts w:ascii="Arial Unicode" w:hAnsi="Arial Unicode" w:cs="Sylfaen"/>
                <w:b/>
                <w:sz w:val="14"/>
                <w:szCs w:val="14"/>
              </w:rPr>
              <w:t>13.0</w:t>
            </w:r>
            <w:r>
              <w:rPr>
                <w:rFonts w:ascii="Arial Unicode" w:hAnsi="Arial Unicode" w:cs="Sylfaen"/>
                <w:b/>
                <w:sz w:val="14"/>
                <w:szCs w:val="14"/>
              </w:rPr>
              <w:t>5</w:t>
            </w:r>
            <w:r w:rsidRPr="00B23208">
              <w:rPr>
                <w:rFonts w:ascii="Arial Unicode" w:hAnsi="Arial Unicode" w:cs="Sylfaen"/>
                <w:b/>
                <w:sz w:val="14"/>
                <w:szCs w:val="14"/>
              </w:rPr>
              <w:t>..2020</w:t>
            </w:r>
          </w:p>
        </w:tc>
      </w:tr>
      <w:tr w:rsidR="007C3D52" w:rsidRPr="005575CF" w:rsidTr="007C3D52">
        <w:trPr>
          <w:trHeight w:val="344"/>
        </w:trPr>
        <w:tc>
          <w:tcPr>
            <w:tcW w:w="5245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:rsidR="007C3D52" w:rsidRPr="00121396" w:rsidRDefault="007C3D52" w:rsidP="009E7ABF">
            <w:pPr>
              <w:rPr>
                <w:sz w:val="20"/>
                <w:lang w:val="en-US"/>
              </w:rPr>
            </w:pPr>
            <w:r w:rsidRPr="00121396">
              <w:rPr>
                <w:rFonts w:ascii="Times New Roman" w:hAnsi="Times New Roman"/>
                <w:sz w:val="20"/>
              </w:rPr>
              <w:t>Датаизвещенияотобранногоучастникаопредложенииотносительнозаключениядоговора</w:t>
            </w:r>
          </w:p>
        </w:tc>
        <w:tc>
          <w:tcPr>
            <w:tcW w:w="8516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D52" w:rsidRPr="007C3D52" w:rsidRDefault="007C3D52" w:rsidP="00E57AE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B23208">
              <w:rPr>
                <w:rFonts w:ascii="Arial Unicode" w:hAnsi="Arial Unicode" w:cs="Sylfaen"/>
                <w:b/>
                <w:sz w:val="14"/>
                <w:szCs w:val="14"/>
              </w:rPr>
              <w:t>21.05..2020</w:t>
            </w:r>
          </w:p>
        </w:tc>
      </w:tr>
      <w:tr w:rsidR="007C3D52" w:rsidRPr="005575CF" w:rsidTr="007C3D52">
        <w:trPr>
          <w:trHeight w:val="344"/>
        </w:trPr>
        <w:tc>
          <w:tcPr>
            <w:tcW w:w="5245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:rsidR="007C3D52" w:rsidRPr="00121396" w:rsidRDefault="007C3D52" w:rsidP="009E7ABF">
            <w:pPr>
              <w:rPr>
                <w:sz w:val="20"/>
              </w:rPr>
            </w:pPr>
            <w:r w:rsidRPr="00121396">
              <w:rPr>
                <w:rFonts w:ascii="Times New Roman" w:hAnsi="Times New Roman"/>
                <w:sz w:val="20"/>
              </w:rPr>
              <w:t>Датапоступленияузаказчикадоговора</w:t>
            </w:r>
            <w:r w:rsidRPr="00121396">
              <w:rPr>
                <w:sz w:val="20"/>
              </w:rPr>
              <w:t xml:space="preserve">, </w:t>
            </w:r>
            <w:r w:rsidRPr="00121396">
              <w:rPr>
                <w:rFonts w:ascii="Times New Roman" w:hAnsi="Times New Roman"/>
                <w:sz w:val="20"/>
              </w:rPr>
              <w:t>подписанногоотобраннымучастником</w:t>
            </w:r>
          </w:p>
        </w:tc>
        <w:tc>
          <w:tcPr>
            <w:tcW w:w="8516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D52" w:rsidRPr="007C3D52" w:rsidRDefault="007C3D52" w:rsidP="00E57AE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B23208">
              <w:rPr>
                <w:rFonts w:ascii="Arial Unicode" w:hAnsi="Arial Unicode" w:cs="Sylfaen"/>
                <w:b/>
                <w:sz w:val="14"/>
                <w:szCs w:val="14"/>
              </w:rPr>
              <w:t>21.05..2020</w:t>
            </w:r>
          </w:p>
        </w:tc>
      </w:tr>
      <w:tr w:rsidR="007C3D52" w:rsidRPr="005575CF" w:rsidTr="007C3D52">
        <w:trPr>
          <w:trHeight w:val="128"/>
        </w:trPr>
        <w:tc>
          <w:tcPr>
            <w:tcW w:w="5245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:rsidR="007C3D52" w:rsidRPr="00121396" w:rsidRDefault="007C3D52" w:rsidP="009E7ABF">
            <w:pPr>
              <w:rPr>
                <w:sz w:val="20"/>
              </w:rPr>
            </w:pPr>
            <w:r w:rsidRPr="00121396">
              <w:rPr>
                <w:rFonts w:ascii="Times New Roman" w:hAnsi="Times New Roman"/>
                <w:sz w:val="20"/>
              </w:rPr>
              <w:t>Датаподписаниядоговоразаказчиком</w:t>
            </w:r>
          </w:p>
        </w:tc>
        <w:tc>
          <w:tcPr>
            <w:tcW w:w="8516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D52" w:rsidRPr="007C3D52" w:rsidRDefault="007C3D52" w:rsidP="00E57AE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B23208">
              <w:rPr>
                <w:rFonts w:ascii="Arial Unicode" w:hAnsi="Arial Unicode" w:cs="Sylfaen"/>
                <w:b/>
                <w:sz w:val="14"/>
                <w:szCs w:val="14"/>
              </w:rPr>
              <w:t>21.05..2020</w:t>
            </w:r>
          </w:p>
        </w:tc>
      </w:tr>
      <w:tr w:rsidR="00C61E1A" w:rsidRPr="005575CF" w:rsidTr="007C3D52">
        <w:trPr>
          <w:trHeight w:val="288"/>
        </w:trPr>
        <w:tc>
          <w:tcPr>
            <w:tcW w:w="13761" w:type="dxa"/>
            <w:gridSpan w:val="55"/>
            <w:shd w:val="clear" w:color="auto" w:fill="99CCFF"/>
            <w:vAlign w:val="center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</w:tr>
      <w:tr w:rsidR="00C61E1A" w:rsidRPr="005575CF" w:rsidTr="007C3D52">
        <w:tc>
          <w:tcPr>
            <w:tcW w:w="1854" w:type="dxa"/>
            <w:gridSpan w:val="3"/>
            <w:vMerge w:val="restart"/>
            <w:shd w:val="clear" w:color="auto" w:fill="auto"/>
          </w:tcPr>
          <w:p w:rsidR="00C61E1A" w:rsidRPr="00121396" w:rsidRDefault="00C61E1A" w:rsidP="009E7ABF">
            <w:pPr>
              <w:rPr>
                <w:sz w:val="20"/>
              </w:rPr>
            </w:pPr>
            <w:r w:rsidRPr="00121396">
              <w:rPr>
                <w:rFonts w:ascii="Times New Roman" w:hAnsi="Times New Roman"/>
                <w:sz w:val="20"/>
              </w:rPr>
              <w:t>Номер</w:t>
            </w:r>
            <w:r w:rsidR="00785DC3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r w:rsidRPr="00121396">
              <w:rPr>
                <w:rFonts w:ascii="Times New Roman" w:hAnsi="Times New Roman"/>
                <w:sz w:val="20"/>
              </w:rPr>
              <w:t>лота</w:t>
            </w:r>
          </w:p>
          <w:p w:rsidR="00C61E1A" w:rsidRPr="00121396" w:rsidRDefault="00C61E1A" w:rsidP="009E7ABF">
            <w:pPr>
              <w:rPr>
                <w:sz w:val="20"/>
              </w:rPr>
            </w:pPr>
          </w:p>
        </w:tc>
        <w:tc>
          <w:tcPr>
            <w:tcW w:w="1386" w:type="dxa"/>
            <w:gridSpan w:val="5"/>
            <w:vMerge w:val="restart"/>
            <w:shd w:val="clear" w:color="auto" w:fill="auto"/>
          </w:tcPr>
          <w:p w:rsidR="00C61E1A" w:rsidRPr="00121396" w:rsidRDefault="00C61E1A" w:rsidP="009E7ABF">
            <w:pPr>
              <w:rPr>
                <w:sz w:val="20"/>
              </w:rPr>
            </w:pPr>
            <w:r w:rsidRPr="00121396">
              <w:rPr>
                <w:rFonts w:ascii="Times New Roman" w:hAnsi="Times New Roman"/>
                <w:sz w:val="20"/>
              </w:rPr>
              <w:t>Отобранныйучастник</w:t>
            </w:r>
          </w:p>
          <w:p w:rsidR="00C61E1A" w:rsidRPr="00121396" w:rsidRDefault="00C61E1A" w:rsidP="009E7ABF">
            <w:pPr>
              <w:rPr>
                <w:sz w:val="20"/>
              </w:rPr>
            </w:pPr>
          </w:p>
        </w:tc>
        <w:tc>
          <w:tcPr>
            <w:tcW w:w="10521" w:type="dxa"/>
            <w:gridSpan w:val="47"/>
            <w:shd w:val="clear" w:color="auto" w:fill="auto"/>
          </w:tcPr>
          <w:p w:rsidR="00C61E1A" w:rsidRPr="00121396" w:rsidRDefault="00C61E1A" w:rsidP="009E7ABF">
            <w:pPr>
              <w:rPr>
                <w:sz w:val="20"/>
              </w:rPr>
            </w:pPr>
            <w:r w:rsidRPr="00121396">
              <w:rPr>
                <w:rFonts w:ascii="Times New Roman" w:hAnsi="Times New Roman"/>
                <w:sz w:val="20"/>
              </w:rPr>
              <w:t>Договор</w:t>
            </w:r>
          </w:p>
        </w:tc>
      </w:tr>
      <w:tr w:rsidR="00C61E1A" w:rsidRPr="005575CF" w:rsidTr="007C3D52">
        <w:trPr>
          <w:trHeight w:val="237"/>
        </w:trPr>
        <w:tc>
          <w:tcPr>
            <w:tcW w:w="1854" w:type="dxa"/>
            <w:gridSpan w:val="3"/>
            <w:vMerge/>
            <w:shd w:val="clear" w:color="auto" w:fill="auto"/>
          </w:tcPr>
          <w:p w:rsidR="00C61E1A" w:rsidRPr="00121396" w:rsidRDefault="00C61E1A" w:rsidP="00A56A12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386" w:type="dxa"/>
            <w:gridSpan w:val="5"/>
            <w:vMerge/>
            <w:shd w:val="clear" w:color="auto" w:fill="auto"/>
          </w:tcPr>
          <w:p w:rsidR="00C61E1A" w:rsidRPr="00121396" w:rsidRDefault="00C61E1A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598" w:type="dxa"/>
            <w:gridSpan w:val="10"/>
            <w:vMerge w:val="restart"/>
            <w:shd w:val="clear" w:color="auto" w:fill="auto"/>
          </w:tcPr>
          <w:p w:rsidR="00C61E1A" w:rsidRPr="00121396" w:rsidRDefault="00C61E1A" w:rsidP="00A56A12">
            <w:pPr>
              <w:widowControl w:val="0"/>
              <w:jc w:val="center"/>
              <w:rPr>
                <w:rFonts w:ascii="Arial" w:hAnsi="Arial" w:cs="Arial"/>
                <w:sz w:val="20"/>
                <w:szCs w:val="14"/>
              </w:rPr>
            </w:pPr>
            <w:r w:rsidRPr="00121396">
              <w:rPr>
                <w:rFonts w:ascii="Times New Roman" w:hAnsi="Times New Roman"/>
                <w:sz w:val="20"/>
              </w:rPr>
              <w:t>Номер</w:t>
            </w:r>
            <w:r w:rsidR="001704FF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r w:rsidRPr="00121396">
              <w:rPr>
                <w:rFonts w:ascii="Times New Roman" w:hAnsi="Times New Roman"/>
                <w:sz w:val="20"/>
              </w:rPr>
              <w:t>договора</w:t>
            </w:r>
          </w:p>
          <w:p w:rsidR="00C61E1A" w:rsidRPr="00121396" w:rsidRDefault="00C61E1A" w:rsidP="00A56A12">
            <w:pPr>
              <w:widowControl w:val="0"/>
              <w:jc w:val="center"/>
              <w:rPr>
                <w:rFonts w:ascii="Arial" w:hAnsi="Arial" w:cs="Arial"/>
                <w:sz w:val="20"/>
                <w:szCs w:val="14"/>
              </w:rPr>
            </w:pPr>
          </w:p>
        </w:tc>
        <w:tc>
          <w:tcPr>
            <w:tcW w:w="1523" w:type="dxa"/>
            <w:gridSpan w:val="9"/>
            <w:vMerge w:val="restart"/>
            <w:shd w:val="clear" w:color="auto" w:fill="auto"/>
          </w:tcPr>
          <w:p w:rsidR="00C61E1A" w:rsidRPr="00121396" w:rsidRDefault="00C61E1A" w:rsidP="00A56A12">
            <w:pPr>
              <w:widowControl w:val="0"/>
              <w:jc w:val="center"/>
              <w:rPr>
                <w:rFonts w:ascii="Arial" w:hAnsi="Arial" w:cs="Arial"/>
                <w:sz w:val="20"/>
                <w:szCs w:val="14"/>
              </w:rPr>
            </w:pPr>
            <w:r w:rsidRPr="00121396">
              <w:rPr>
                <w:rFonts w:ascii="Times New Roman" w:hAnsi="Times New Roman"/>
                <w:sz w:val="20"/>
              </w:rPr>
              <w:t>Дата</w:t>
            </w:r>
            <w:r w:rsidR="001704FF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r w:rsidRPr="00121396">
              <w:rPr>
                <w:rFonts w:ascii="Times New Roman" w:hAnsi="Times New Roman"/>
                <w:sz w:val="20"/>
              </w:rPr>
              <w:t>заключения</w:t>
            </w:r>
          </w:p>
          <w:p w:rsidR="00C61E1A" w:rsidRPr="00121396" w:rsidRDefault="00C61E1A" w:rsidP="00A56A12">
            <w:pPr>
              <w:widowControl w:val="0"/>
              <w:jc w:val="center"/>
              <w:rPr>
                <w:rFonts w:ascii="Arial" w:hAnsi="Arial" w:cs="Arial"/>
                <w:sz w:val="20"/>
                <w:szCs w:val="14"/>
              </w:rPr>
            </w:pPr>
          </w:p>
        </w:tc>
        <w:tc>
          <w:tcPr>
            <w:tcW w:w="1191" w:type="dxa"/>
            <w:gridSpan w:val="6"/>
            <w:vMerge w:val="restart"/>
            <w:shd w:val="clear" w:color="auto" w:fill="auto"/>
          </w:tcPr>
          <w:p w:rsidR="00C61E1A" w:rsidRPr="00121396" w:rsidRDefault="00C61E1A" w:rsidP="00A56A12">
            <w:pPr>
              <w:widowControl w:val="0"/>
              <w:jc w:val="center"/>
              <w:rPr>
                <w:rFonts w:ascii="Arial" w:hAnsi="Arial" w:cs="Arial"/>
                <w:sz w:val="20"/>
                <w:szCs w:val="14"/>
              </w:rPr>
            </w:pPr>
            <w:r w:rsidRPr="00121396">
              <w:rPr>
                <w:rFonts w:ascii="Times New Roman" w:hAnsi="Times New Roman"/>
                <w:sz w:val="20"/>
              </w:rPr>
              <w:t>Крайний</w:t>
            </w:r>
            <w:r w:rsidR="001704FF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r w:rsidRPr="00121396">
              <w:rPr>
                <w:rFonts w:ascii="Times New Roman" w:hAnsi="Times New Roman"/>
                <w:sz w:val="20"/>
              </w:rPr>
              <w:t>сроки</w:t>
            </w:r>
            <w:r w:rsidR="001704FF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r w:rsidRPr="00121396">
              <w:rPr>
                <w:rFonts w:ascii="Times New Roman" w:hAnsi="Times New Roman"/>
                <w:sz w:val="20"/>
              </w:rPr>
              <w:t>сполнения</w:t>
            </w:r>
          </w:p>
          <w:p w:rsidR="00C61E1A" w:rsidRPr="00121396" w:rsidRDefault="00C61E1A" w:rsidP="00A56A12">
            <w:pPr>
              <w:widowControl w:val="0"/>
              <w:jc w:val="center"/>
              <w:rPr>
                <w:rFonts w:ascii="Arial" w:hAnsi="Arial" w:cs="Arial"/>
                <w:sz w:val="20"/>
                <w:szCs w:val="14"/>
              </w:rPr>
            </w:pPr>
          </w:p>
        </w:tc>
        <w:tc>
          <w:tcPr>
            <w:tcW w:w="1073" w:type="dxa"/>
            <w:gridSpan w:val="8"/>
            <w:vMerge w:val="restart"/>
            <w:shd w:val="clear" w:color="auto" w:fill="auto"/>
          </w:tcPr>
          <w:p w:rsidR="00C61E1A" w:rsidRPr="00121396" w:rsidRDefault="00C61E1A" w:rsidP="00A56A12">
            <w:pPr>
              <w:widowControl w:val="0"/>
              <w:jc w:val="center"/>
              <w:rPr>
                <w:rFonts w:ascii="Arial" w:hAnsi="Arial" w:cs="Arial"/>
                <w:sz w:val="20"/>
                <w:szCs w:val="14"/>
              </w:rPr>
            </w:pPr>
            <w:r w:rsidRPr="00121396">
              <w:rPr>
                <w:rFonts w:ascii="Times New Roman" w:hAnsi="Times New Roman"/>
                <w:sz w:val="20"/>
              </w:rPr>
              <w:t>Размер</w:t>
            </w:r>
            <w:r w:rsidR="001704FF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r w:rsidRPr="00121396">
              <w:rPr>
                <w:rFonts w:ascii="Times New Roman" w:hAnsi="Times New Roman"/>
                <w:sz w:val="20"/>
              </w:rPr>
              <w:t>предоплаты</w:t>
            </w:r>
          </w:p>
          <w:p w:rsidR="00C61E1A" w:rsidRPr="00121396" w:rsidRDefault="00C61E1A" w:rsidP="00A56A12">
            <w:pPr>
              <w:widowControl w:val="0"/>
              <w:jc w:val="center"/>
              <w:rPr>
                <w:rFonts w:ascii="Arial" w:hAnsi="Arial" w:cs="Arial"/>
                <w:sz w:val="20"/>
                <w:szCs w:val="14"/>
              </w:rPr>
            </w:pPr>
          </w:p>
        </w:tc>
        <w:tc>
          <w:tcPr>
            <w:tcW w:w="5136" w:type="dxa"/>
            <w:gridSpan w:val="14"/>
            <w:shd w:val="clear" w:color="auto" w:fill="auto"/>
          </w:tcPr>
          <w:p w:rsidR="00C61E1A" w:rsidRPr="00121396" w:rsidRDefault="00C61E1A" w:rsidP="00A56A12">
            <w:pPr>
              <w:widowControl w:val="0"/>
              <w:jc w:val="center"/>
              <w:rPr>
                <w:rFonts w:ascii="Arial" w:hAnsi="Arial" w:cs="Arial"/>
                <w:sz w:val="20"/>
                <w:szCs w:val="14"/>
              </w:rPr>
            </w:pPr>
            <w:r w:rsidRPr="00121396">
              <w:rPr>
                <w:rFonts w:ascii="Times New Roman" w:hAnsi="Times New Roman"/>
                <w:sz w:val="20"/>
              </w:rPr>
              <w:t>Цена</w:t>
            </w:r>
          </w:p>
        </w:tc>
      </w:tr>
      <w:tr w:rsidR="00C61E1A" w:rsidRPr="005575CF" w:rsidTr="007C3D52">
        <w:trPr>
          <w:trHeight w:val="238"/>
        </w:trPr>
        <w:tc>
          <w:tcPr>
            <w:tcW w:w="1854" w:type="dxa"/>
            <w:gridSpan w:val="3"/>
            <w:vMerge/>
            <w:shd w:val="clear" w:color="auto" w:fill="auto"/>
          </w:tcPr>
          <w:p w:rsidR="00C61E1A" w:rsidRPr="00121396" w:rsidRDefault="00C61E1A" w:rsidP="00A56A12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386" w:type="dxa"/>
            <w:gridSpan w:val="5"/>
            <w:vMerge/>
            <w:shd w:val="clear" w:color="auto" w:fill="auto"/>
          </w:tcPr>
          <w:p w:rsidR="00C61E1A" w:rsidRPr="00121396" w:rsidRDefault="00C61E1A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598" w:type="dxa"/>
            <w:gridSpan w:val="10"/>
            <w:vMerge/>
            <w:shd w:val="clear" w:color="auto" w:fill="auto"/>
          </w:tcPr>
          <w:p w:rsidR="00C61E1A" w:rsidRPr="00121396" w:rsidRDefault="00C61E1A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523" w:type="dxa"/>
            <w:gridSpan w:val="9"/>
            <w:vMerge/>
            <w:shd w:val="clear" w:color="auto" w:fill="auto"/>
          </w:tcPr>
          <w:p w:rsidR="00C61E1A" w:rsidRPr="00121396" w:rsidRDefault="00C61E1A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191" w:type="dxa"/>
            <w:gridSpan w:val="6"/>
            <w:vMerge/>
            <w:shd w:val="clear" w:color="auto" w:fill="auto"/>
          </w:tcPr>
          <w:p w:rsidR="00C61E1A" w:rsidRPr="00121396" w:rsidRDefault="00C61E1A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073" w:type="dxa"/>
            <w:gridSpan w:val="8"/>
            <w:vMerge/>
            <w:shd w:val="clear" w:color="auto" w:fill="auto"/>
          </w:tcPr>
          <w:p w:rsidR="00C61E1A" w:rsidRPr="00121396" w:rsidRDefault="00C61E1A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5136" w:type="dxa"/>
            <w:gridSpan w:val="14"/>
            <w:shd w:val="clear" w:color="auto" w:fill="auto"/>
          </w:tcPr>
          <w:p w:rsidR="00C61E1A" w:rsidRPr="00121396" w:rsidRDefault="00C61E1A" w:rsidP="00A56A12">
            <w:pPr>
              <w:widowControl w:val="0"/>
              <w:jc w:val="center"/>
              <w:rPr>
                <w:rFonts w:ascii="Arial" w:hAnsi="Arial" w:cs="Arial"/>
                <w:sz w:val="20"/>
                <w:szCs w:val="14"/>
              </w:rPr>
            </w:pPr>
            <w:r w:rsidRPr="00121396">
              <w:rPr>
                <w:rFonts w:ascii="Times New Roman" w:hAnsi="Times New Roman"/>
                <w:sz w:val="20"/>
              </w:rPr>
              <w:t>Драмов</w:t>
            </w:r>
            <w:r w:rsidR="001704FF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r w:rsidRPr="00121396">
              <w:rPr>
                <w:rFonts w:ascii="Times New Roman" w:hAnsi="Times New Roman"/>
                <w:sz w:val="20"/>
              </w:rPr>
              <w:t>РА</w:t>
            </w:r>
          </w:p>
        </w:tc>
      </w:tr>
      <w:tr w:rsidR="00C61E1A" w:rsidRPr="005575CF" w:rsidTr="007C3D52">
        <w:trPr>
          <w:trHeight w:val="263"/>
        </w:trPr>
        <w:tc>
          <w:tcPr>
            <w:tcW w:w="185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C61E1A" w:rsidRPr="00121396" w:rsidRDefault="00C61E1A" w:rsidP="00A56A12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38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C61E1A" w:rsidRPr="00121396" w:rsidRDefault="00C61E1A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598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C61E1A" w:rsidRPr="00121396" w:rsidRDefault="00C61E1A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523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C61E1A" w:rsidRPr="00121396" w:rsidRDefault="00C61E1A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19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C61E1A" w:rsidRPr="00121396" w:rsidRDefault="00C61E1A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07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C61E1A" w:rsidRPr="00121396" w:rsidRDefault="00C61E1A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30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61E1A" w:rsidRPr="00121396" w:rsidRDefault="00C61E1A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  <w:r w:rsidRPr="00121396">
              <w:rPr>
                <w:rFonts w:ascii="Times New Roman" w:hAnsi="Times New Roman"/>
                <w:sz w:val="20"/>
              </w:rPr>
              <w:t>По</w:t>
            </w:r>
            <w:r w:rsidR="001704FF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r w:rsidRPr="00121396">
              <w:rPr>
                <w:rFonts w:ascii="Times New Roman" w:hAnsi="Times New Roman"/>
                <w:sz w:val="20"/>
              </w:rPr>
              <w:t>имеющимсяфинансовымсредствам</w:t>
            </w:r>
          </w:p>
        </w:tc>
        <w:tc>
          <w:tcPr>
            <w:tcW w:w="383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1E1A" w:rsidRPr="00121396" w:rsidRDefault="00C61E1A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  <w:r w:rsidRPr="00121396">
              <w:rPr>
                <w:rFonts w:ascii="Times New Roman" w:hAnsi="Times New Roman"/>
                <w:sz w:val="20"/>
              </w:rPr>
              <w:t>Общая</w:t>
            </w:r>
          </w:p>
        </w:tc>
      </w:tr>
      <w:tr w:rsidR="001704FF" w:rsidRPr="005575CF" w:rsidTr="007C3D52">
        <w:trPr>
          <w:trHeight w:val="146"/>
        </w:trPr>
        <w:tc>
          <w:tcPr>
            <w:tcW w:w="1854" w:type="dxa"/>
            <w:gridSpan w:val="3"/>
            <w:shd w:val="clear" w:color="auto" w:fill="auto"/>
            <w:vAlign w:val="center"/>
          </w:tcPr>
          <w:p w:rsidR="001704FF" w:rsidRPr="001704FF" w:rsidRDefault="001704FF" w:rsidP="00FF1F82">
            <w:pPr>
              <w:rPr>
                <w:rFonts w:ascii="Sylfaen" w:hAnsi="Sylfaen"/>
                <w:b/>
                <w:sz w:val="14"/>
                <w:lang w:val="en-US"/>
              </w:rPr>
            </w:pPr>
            <w:r>
              <w:rPr>
                <w:rFonts w:ascii="Sylfaen" w:hAnsi="Sylfaen"/>
                <w:b/>
                <w:sz w:val="14"/>
              </w:rPr>
              <w:t>1,2,3,4,6,7,8,9</w:t>
            </w:r>
          </w:p>
        </w:tc>
        <w:tc>
          <w:tcPr>
            <w:tcW w:w="1386" w:type="dxa"/>
            <w:gridSpan w:val="5"/>
            <w:shd w:val="clear" w:color="auto" w:fill="auto"/>
          </w:tcPr>
          <w:p w:rsidR="001704FF" w:rsidRPr="001211DD" w:rsidRDefault="001704FF" w:rsidP="00FF1F82">
            <w:pPr>
              <w:widowControl w:val="0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1211DD">
              <w:rPr>
                <w:rFonts w:ascii="Arial Unicode" w:hAnsi="Arial Unicode" w:cs="Sylfaen"/>
                <w:b/>
                <w:sz w:val="14"/>
                <w:szCs w:val="14"/>
              </w:rPr>
              <w:t>ООО «Виола</w:t>
            </w:r>
            <w:r w:rsidRPr="001211DD">
              <w:rPr>
                <w:rFonts w:ascii="Arial Unicode" w:hAnsi="Arial Unicode" w:cs="Sylfaen" w:hint="eastAsia"/>
                <w:b/>
                <w:sz w:val="14"/>
                <w:szCs w:val="14"/>
              </w:rPr>
              <w:t>»</w:t>
            </w:r>
          </w:p>
        </w:tc>
        <w:tc>
          <w:tcPr>
            <w:tcW w:w="1598" w:type="dxa"/>
            <w:gridSpan w:val="10"/>
            <w:shd w:val="clear" w:color="auto" w:fill="auto"/>
            <w:vAlign w:val="center"/>
          </w:tcPr>
          <w:p w:rsidR="001704FF" w:rsidRPr="005575CF" w:rsidRDefault="001704FF" w:rsidP="00AC320A">
            <w:pPr>
              <w:widowControl w:val="0"/>
              <w:jc w:val="center"/>
              <w:rPr>
                <w:rFonts w:ascii="Arial Unicode" w:hAnsi="Arial Unicode"/>
                <w:sz w:val="16"/>
              </w:rPr>
            </w:pPr>
            <w:r w:rsidRPr="00121396">
              <w:rPr>
                <w:rFonts w:ascii="Sylfaen" w:hAnsi="Sylfaen"/>
                <w:sz w:val="16"/>
              </w:rPr>
              <w:t xml:space="preserve">"T19POL- GHAPDzB – </w:t>
            </w:r>
            <w:r>
              <w:rPr>
                <w:rFonts w:ascii="Sylfaen" w:hAnsi="Sylfaen"/>
                <w:sz w:val="16"/>
                <w:lang w:val="en-US"/>
              </w:rPr>
              <w:t>20/15</w:t>
            </w:r>
            <w:r>
              <w:rPr>
                <w:rFonts w:ascii="Sylfaen" w:hAnsi="Sylfaen"/>
                <w:sz w:val="16"/>
              </w:rPr>
              <w:t>-</w:t>
            </w:r>
            <w:r>
              <w:rPr>
                <w:rFonts w:ascii="Sylfaen" w:hAnsi="Sylfaen"/>
                <w:sz w:val="16"/>
                <w:lang w:val="en-US"/>
              </w:rPr>
              <w:t>1-1</w:t>
            </w:r>
            <w:r w:rsidRPr="00121396">
              <w:rPr>
                <w:rFonts w:ascii="Sylfaen" w:hAnsi="Sylfaen"/>
                <w:sz w:val="16"/>
              </w:rPr>
              <w:t>"</w:t>
            </w: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1704FF" w:rsidRPr="001D0D8D" w:rsidRDefault="007C3D52" w:rsidP="00FF1F82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1D0D8D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21</w:t>
            </w:r>
            <w:r w:rsidR="001704FF" w:rsidRPr="001D0D8D">
              <w:rPr>
                <w:rFonts w:ascii="Arial Unicode" w:hAnsi="Arial Unicode" w:cs="Sylfaen"/>
                <w:b/>
                <w:sz w:val="14"/>
                <w:szCs w:val="14"/>
              </w:rPr>
              <w:t>.0</w:t>
            </w:r>
            <w:r w:rsidR="001704FF" w:rsidRPr="001D0D8D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5</w:t>
            </w:r>
            <w:r w:rsidR="001704FF" w:rsidRPr="001D0D8D">
              <w:rPr>
                <w:rFonts w:ascii="Arial Unicode" w:hAnsi="Arial Unicode" w:cs="Sylfaen"/>
                <w:b/>
                <w:sz w:val="14"/>
                <w:szCs w:val="14"/>
              </w:rPr>
              <w:t>..2020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704FF" w:rsidRPr="001D0D8D" w:rsidRDefault="007C3D52" w:rsidP="007C3D52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1D0D8D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3</w:t>
            </w:r>
            <w:r w:rsidR="001704FF" w:rsidRPr="001D0D8D">
              <w:rPr>
                <w:rFonts w:ascii="Arial Unicode" w:hAnsi="Arial Unicode" w:cs="Sylfaen"/>
                <w:b/>
                <w:sz w:val="14"/>
                <w:szCs w:val="14"/>
              </w:rPr>
              <w:t>1.</w:t>
            </w:r>
            <w:r w:rsidR="001704FF" w:rsidRPr="001D0D8D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1</w:t>
            </w:r>
            <w:r w:rsidRPr="001D0D8D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0</w:t>
            </w:r>
            <w:r w:rsidR="001704FF" w:rsidRPr="001D0D8D">
              <w:rPr>
                <w:rFonts w:ascii="Arial Unicode" w:hAnsi="Arial Unicode" w:cs="Sylfaen"/>
                <w:b/>
                <w:sz w:val="14"/>
                <w:szCs w:val="14"/>
              </w:rPr>
              <w:t>..2020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1704FF" w:rsidRPr="00F730BB" w:rsidRDefault="001704FF" w:rsidP="00FF1F82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</w:rPr>
            </w:pPr>
          </w:p>
        </w:tc>
        <w:tc>
          <w:tcPr>
            <w:tcW w:w="1303" w:type="dxa"/>
            <w:gridSpan w:val="8"/>
            <w:shd w:val="clear" w:color="auto" w:fill="auto"/>
            <w:vAlign w:val="center"/>
          </w:tcPr>
          <w:p w:rsidR="001704FF" w:rsidRPr="00F730BB" w:rsidRDefault="001704FF" w:rsidP="00FF1F82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</w:rPr>
            </w:pPr>
          </w:p>
        </w:tc>
        <w:tc>
          <w:tcPr>
            <w:tcW w:w="3833" w:type="dxa"/>
            <w:gridSpan w:val="6"/>
            <w:shd w:val="clear" w:color="auto" w:fill="auto"/>
            <w:vAlign w:val="center"/>
          </w:tcPr>
          <w:p w:rsidR="001704FF" w:rsidRPr="00F730BB" w:rsidRDefault="001704FF" w:rsidP="00FF1F82">
            <w:pPr>
              <w:widowControl w:val="0"/>
              <w:jc w:val="center"/>
              <w:rPr>
                <w:rFonts w:ascii="Sylfaen" w:hAnsi="Sylfaen" w:cs="Sylfaen"/>
                <w:b/>
                <w:sz w:val="14"/>
              </w:rPr>
            </w:pPr>
            <w:r w:rsidRPr="00037991">
              <w:rPr>
                <w:rFonts w:ascii="Arial Unicode" w:hAnsi="Arial Unicode" w:cs="Sylfaen"/>
                <w:b/>
                <w:sz w:val="14"/>
              </w:rPr>
              <w:t>1605</w:t>
            </w:r>
            <w:r>
              <w:rPr>
                <w:rFonts w:ascii="Arial Unicode" w:hAnsi="Arial Unicode" w:cs="Sylfaen"/>
                <w:b/>
                <w:sz w:val="14"/>
              </w:rPr>
              <w:t>6</w:t>
            </w:r>
            <w:r w:rsidRPr="00037991">
              <w:rPr>
                <w:rFonts w:ascii="Arial Unicode" w:hAnsi="Arial Unicode" w:cs="Sylfaen"/>
                <w:b/>
                <w:sz w:val="14"/>
              </w:rPr>
              <w:t>0</w:t>
            </w:r>
          </w:p>
        </w:tc>
      </w:tr>
      <w:tr w:rsidR="001704FF" w:rsidRPr="005575CF" w:rsidTr="007C3D52">
        <w:trPr>
          <w:trHeight w:val="146"/>
        </w:trPr>
        <w:tc>
          <w:tcPr>
            <w:tcW w:w="1854" w:type="dxa"/>
            <w:gridSpan w:val="3"/>
            <w:shd w:val="clear" w:color="auto" w:fill="auto"/>
            <w:vAlign w:val="center"/>
          </w:tcPr>
          <w:p w:rsidR="001704FF" w:rsidRPr="001704FF" w:rsidRDefault="001704FF" w:rsidP="00FF1F82">
            <w:pPr>
              <w:rPr>
                <w:rFonts w:ascii="Sylfaen" w:hAnsi="Sylfaen"/>
                <w:b/>
                <w:sz w:val="14"/>
                <w:lang w:val="en-US"/>
              </w:rPr>
            </w:pPr>
            <w:r>
              <w:rPr>
                <w:rFonts w:ascii="Sylfaen" w:hAnsi="Sylfaen"/>
                <w:b/>
                <w:i/>
                <w:iCs/>
                <w:sz w:val="14"/>
              </w:rPr>
              <w:t>5</w:t>
            </w:r>
          </w:p>
        </w:tc>
        <w:tc>
          <w:tcPr>
            <w:tcW w:w="1386" w:type="dxa"/>
            <w:gridSpan w:val="5"/>
            <w:shd w:val="clear" w:color="auto" w:fill="auto"/>
            <w:vAlign w:val="center"/>
          </w:tcPr>
          <w:p w:rsidR="001704FF" w:rsidRPr="001211DD" w:rsidRDefault="001704FF" w:rsidP="00FF1F82">
            <w:pPr>
              <w:widowControl w:val="0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1211DD">
              <w:rPr>
                <w:rFonts w:ascii="Arial Unicode" w:hAnsi="Arial Unicode" w:cs="Sylfaen"/>
                <w:b/>
                <w:sz w:val="14"/>
                <w:szCs w:val="14"/>
              </w:rPr>
              <w:t>ООО «Рома</w:t>
            </w:r>
            <w:r w:rsidRPr="001211DD">
              <w:rPr>
                <w:rFonts w:ascii="Arial Unicode" w:hAnsi="Arial Unicode" w:cs="Sylfaen" w:hint="eastAsia"/>
                <w:b/>
                <w:sz w:val="14"/>
                <w:szCs w:val="14"/>
              </w:rPr>
              <w:t>»</w:t>
            </w:r>
          </w:p>
        </w:tc>
        <w:tc>
          <w:tcPr>
            <w:tcW w:w="1598" w:type="dxa"/>
            <w:gridSpan w:val="10"/>
            <w:shd w:val="clear" w:color="auto" w:fill="auto"/>
            <w:vAlign w:val="center"/>
          </w:tcPr>
          <w:p w:rsidR="001704FF" w:rsidRPr="005575CF" w:rsidRDefault="001704FF" w:rsidP="00AC320A">
            <w:pPr>
              <w:widowControl w:val="0"/>
              <w:jc w:val="center"/>
              <w:rPr>
                <w:rFonts w:ascii="Sylfaen" w:hAnsi="Sylfaen" w:cs="Sylfaen"/>
                <w:sz w:val="16"/>
              </w:rPr>
            </w:pPr>
            <w:r w:rsidRPr="00121396">
              <w:rPr>
                <w:rFonts w:ascii="Sylfaen" w:hAnsi="Sylfaen" w:cs="Sylfaen"/>
                <w:sz w:val="16"/>
              </w:rPr>
              <w:t xml:space="preserve">"T19POL- GHAPDzB – </w:t>
            </w:r>
            <w:r>
              <w:rPr>
                <w:rFonts w:ascii="Sylfaen" w:hAnsi="Sylfaen" w:cs="Sylfaen"/>
                <w:sz w:val="16"/>
                <w:lang w:val="en-US"/>
              </w:rPr>
              <w:t>20</w:t>
            </w:r>
            <w:r>
              <w:rPr>
                <w:rFonts w:ascii="Sylfaen" w:hAnsi="Sylfaen" w:cs="Sylfaen"/>
                <w:sz w:val="16"/>
              </w:rPr>
              <w:t>/</w:t>
            </w:r>
            <w:r>
              <w:rPr>
                <w:rFonts w:ascii="Sylfaen" w:hAnsi="Sylfaen" w:cs="Sylfaen"/>
                <w:sz w:val="16"/>
                <w:lang w:val="en-US"/>
              </w:rPr>
              <w:t>15</w:t>
            </w:r>
            <w:r>
              <w:rPr>
                <w:rFonts w:ascii="Sylfaen" w:hAnsi="Sylfaen" w:cs="Sylfaen"/>
                <w:sz w:val="16"/>
              </w:rPr>
              <w:t>-</w:t>
            </w:r>
            <w:r>
              <w:rPr>
                <w:rFonts w:ascii="Sylfaen" w:hAnsi="Sylfaen" w:cs="Sylfaen"/>
                <w:sz w:val="16"/>
                <w:lang w:val="en-US"/>
              </w:rPr>
              <w:t>1-2</w:t>
            </w:r>
            <w:r w:rsidRPr="00121396">
              <w:rPr>
                <w:rFonts w:ascii="Sylfaen" w:hAnsi="Sylfaen" w:cs="Sylfaen"/>
                <w:sz w:val="16"/>
              </w:rPr>
              <w:t>"</w:t>
            </w: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1704FF" w:rsidRPr="001D0D8D" w:rsidRDefault="007C3D52" w:rsidP="00FF1F82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1D0D8D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21</w:t>
            </w:r>
            <w:r w:rsidR="001704FF" w:rsidRPr="001D0D8D">
              <w:rPr>
                <w:rFonts w:ascii="Arial Unicode" w:hAnsi="Arial Unicode" w:cs="Sylfaen"/>
                <w:b/>
                <w:sz w:val="14"/>
                <w:szCs w:val="14"/>
              </w:rPr>
              <w:t>.0</w:t>
            </w:r>
            <w:r w:rsidR="001704FF" w:rsidRPr="001D0D8D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5</w:t>
            </w:r>
            <w:r w:rsidR="001704FF" w:rsidRPr="001D0D8D">
              <w:rPr>
                <w:rFonts w:ascii="Arial Unicode" w:hAnsi="Arial Unicode" w:cs="Sylfaen"/>
                <w:b/>
                <w:sz w:val="14"/>
                <w:szCs w:val="14"/>
              </w:rPr>
              <w:t>..2020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704FF" w:rsidRPr="001D0D8D" w:rsidRDefault="007C3D52" w:rsidP="007C3D52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1D0D8D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3</w:t>
            </w:r>
            <w:r w:rsidR="001704FF" w:rsidRPr="001D0D8D">
              <w:rPr>
                <w:rFonts w:ascii="Arial Unicode" w:hAnsi="Arial Unicode" w:cs="Sylfaen"/>
                <w:b/>
                <w:sz w:val="14"/>
                <w:szCs w:val="14"/>
              </w:rPr>
              <w:t>1.</w:t>
            </w:r>
            <w:r w:rsidR="001704FF" w:rsidRPr="001D0D8D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1</w:t>
            </w:r>
            <w:r w:rsidRPr="001D0D8D">
              <w:rPr>
                <w:rFonts w:ascii="Arial Unicode" w:hAnsi="Arial Unicode" w:cs="Sylfaen"/>
                <w:b/>
                <w:sz w:val="14"/>
                <w:szCs w:val="14"/>
                <w:lang w:val="en-US"/>
              </w:rPr>
              <w:t>0</w:t>
            </w:r>
            <w:r w:rsidR="001704FF" w:rsidRPr="001D0D8D">
              <w:rPr>
                <w:rFonts w:ascii="Arial Unicode" w:hAnsi="Arial Unicode" w:cs="Sylfaen"/>
                <w:b/>
                <w:sz w:val="14"/>
                <w:szCs w:val="14"/>
              </w:rPr>
              <w:t>..2020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1704FF" w:rsidRPr="00F730BB" w:rsidRDefault="001704FF" w:rsidP="00FF1F82">
            <w:pPr>
              <w:widowControl w:val="0"/>
              <w:jc w:val="center"/>
              <w:rPr>
                <w:rFonts w:ascii="Sylfaen" w:hAnsi="Sylfaen" w:cs="Sylfaen"/>
                <w:b/>
                <w:sz w:val="14"/>
              </w:rPr>
            </w:pPr>
          </w:p>
        </w:tc>
        <w:tc>
          <w:tcPr>
            <w:tcW w:w="1303" w:type="dxa"/>
            <w:gridSpan w:val="8"/>
            <w:shd w:val="clear" w:color="auto" w:fill="auto"/>
            <w:vAlign w:val="center"/>
          </w:tcPr>
          <w:p w:rsidR="001704FF" w:rsidRPr="00F730BB" w:rsidRDefault="001704FF" w:rsidP="00FF1F82">
            <w:pPr>
              <w:widowControl w:val="0"/>
              <w:jc w:val="center"/>
              <w:rPr>
                <w:rFonts w:ascii="Sylfaen" w:hAnsi="Sylfaen" w:cs="Sylfaen"/>
                <w:b/>
                <w:sz w:val="14"/>
              </w:rPr>
            </w:pPr>
          </w:p>
        </w:tc>
        <w:tc>
          <w:tcPr>
            <w:tcW w:w="3833" w:type="dxa"/>
            <w:gridSpan w:val="6"/>
            <w:shd w:val="clear" w:color="auto" w:fill="auto"/>
            <w:vAlign w:val="center"/>
          </w:tcPr>
          <w:p w:rsidR="001704FF" w:rsidRPr="00F730BB" w:rsidRDefault="001704FF" w:rsidP="00FF1F82">
            <w:pPr>
              <w:widowControl w:val="0"/>
              <w:jc w:val="center"/>
              <w:rPr>
                <w:rFonts w:ascii="Sylfaen" w:hAnsi="Sylfaen" w:cs="Sylfaen"/>
                <w:b/>
                <w:sz w:val="14"/>
              </w:rPr>
            </w:pPr>
            <w:r>
              <w:rPr>
                <w:rFonts w:ascii="Sylfaen" w:hAnsi="Sylfaen" w:cs="Sylfaen"/>
                <w:b/>
                <w:sz w:val="14"/>
              </w:rPr>
              <w:t>58000</w:t>
            </w:r>
          </w:p>
        </w:tc>
      </w:tr>
      <w:tr w:rsidR="00C61E1A" w:rsidRPr="005575CF" w:rsidTr="007C3D52">
        <w:trPr>
          <w:trHeight w:val="150"/>
        </w:trPr>
        <w:tc>
          <w:tcPr>
            <w:tcW w:w="13761" w:type="dxa"/>
            <w:gridSpan w:val="55"/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14"/>
                <w:szCs w:val="12"/>
              </w:rPr>
            </w:pPr>
            <w:r w:rsidRPr="00121396">
              <w:rPr>
                <w:rFonts w:ascii="Sylfaen" w:hAnsi="Sylfaen" w:cs="Sylfaen" w:hint="eastAsia"/>
                <w:sz w:val="14"/>
                <w:szCs w:val="12"/>
              </w:rPr>
              <w:t>Наименование</w:t>
            </w:r>
            <w:r w:rsidR="001704FF" w:rsidRPr="001704FF">
              <w:rPr>
                <w:rFonts w:ascii="Sylfaen" w:hAnsi="Sylfaen" w:cs="Sylfaen"/>
                <w:sz w:val="14"/>
                <w:szCs w:val="12"/>
              </w:rPr>
              <w:t xml:space="preserve"> </w:t>
            </w:r>
            <w:r w:rsidRPr="00121396">
              <w:rPr>
                <w:rFonts w:ascii="Sylfaen" w:hAnsi="Sylfaen" w:cs="Sylfaen" w:hint="eastAsia"/>
                <w:sz w:val="14"/>
                <w:szCs w:val="12"/>
              </w:rPr>
              <w:t>и</w:t>
            </w:r>
            <w:r w:rsidR="001704FF" w:rsidRPr="001704FF">
              <w:rPr>
                <w:rFonts w:ascii="Sylfaen" w:hAnsi="Sylfaen" w:cs="Sylfaen"/>
                <w:sz w:val="14"/>
                <w:szCs w:val="12"/>
              </w:rPr>
              <w:t xml:space="preserve"> </w:t>
            </w:r>
            <w:r w:rsidRPr="00121396">
              <w:rPr>
                <w:rFonts w:ascii="Sylfaen" w:hAnsi="Sylfaen" w:cs="Sylfaen" w:hint="eastAsia"/>
                <w:sz w:val="14"/>
                <w:szCs w:val="12"/>
              </w:rPr>
              <w:t>адрес</w:t>
            </w:r>
            <w:r w:rsidR="001704FF" w:rsidRPr="001704FF">
              <w:rPr>
                <w:rFonts w:ascii="Sylfaen" w:hAnsi="Sylfaen" w:cs="Sylfaen"/>
                <w:sz w:val="14"/>
                <w:szCs w:val="12"/>
              </w:rPr>
              <w:t xml:space="preserve"> </w:t>
            </w:r>
            <w:r w:rsidRPr="00121396">
              <w:rPr>
                <w:rFonts w:ascii="Sylfaen" w:hAnsi="Sylfaen" w:cs="Sylfaen" w:hint="eastAsia"/>
                <w:sz w:val="14"/>
                <w:szCs w:val="12"/>
              </w:rPr>
              <w:t>отобранного</w:t>
            </w:r>
            <w:r w:rsidR="001704FF" w:rsidRPr="001704FF">
              <w:rPr>
                <w:rFonts w:ascii="Sylfaen" w:hAnsi="Sylfaen" w:cs="Sylfaen"/>
                <w:sz w:val="14"/>
                <w:szCs w:val="12"/>
              </w:rPr>
              <w:t xml:space="preserve"> </w:t>
            </w:r>
            <w:r w:rsidRPr="00121396">
              <w:rPr>
                <w:rFonts w:ascii="Sylfaen" w:hAnsi="Sylfaen" w:cs="Sylfaen" w:hint="eastAsia"/>
                <w:sz w:val="14"/>
                <w:szCs w:val="12"/>
              </w:rPr>
              <w:t>участника</w:t>
            </w:r>
            <w:r w:rsidRPr="00121396">
              <w:rPr>
                <w:rFonts w:ascii="Sylfaen" w:hAnsi="Sylfaen" w:cs="Sylfaen"/>
                <w:sz w:val="14"/>
                <w:szCs w:val="12"/>
              </w:rPr>
              <w:t xml:space="preserve"> (</w:t>
            </w:r>
            <w:r w:rsidRPr="00121396">
              <w:rPr>
                <w:rFonts w:ascii="Sylfaen" w:hAnsi="Sylfaen" w:cs="Sylfaen" w:hint="eastAsia"/>
                <w:sz w:val="14"/>
                <w:szCs w:val="12"/>
              </w:rPr>
              <w:t>отобранных</w:t>
            </w:r>
            <w:r w:rsidR="001704FF" w:rsidRPr="001704FF">
              <w:rPr>
                <w:rFonts w:ascii="Sylfaen" w:hAnsi="Sylfaen" w:cs="Sylfaen"/>
                <w:sz w:val="14"/>
                <w:szCs w:val="12"/>
              </w:rPr>
              <w:t xml:space="preserve"> </w:t>
            </w:r>
            <w:r w:rsidRPr="00121396">
              <w:rPr>
                <w:rFonts w:ascii="Sylfaen" w:hAnsi="Sylfaen" w:cs="Sylfaen" w:hint="eastAsia"/>
                <w:sz w:val="14"/>
                <w:szCs w:val="12"/>
              </w:rPr>
              <w:t>участников</w:t>
            </w:r>
            <w:r w:rsidRPr="00121396">
              <w:rPr>
                <w:rFonts w:ascii="Sylfaen" w:hAnsi="Sylfaen" w:cs="Sylfaen"/>
                <w:sz w:val="14"/>
                <w:szCs w:val="12"/>
              </w:rPr>
              <w:t>)</w:t>
            </w:r>
          </w:p>
        </w:tc>
      </w:tr>
      <w:tr w:rsidR="00C61E1A" w:rsidRPr="005575CF" w:rsidTr="007C3D52">
        <w:trPr>
          <w:trHeight w:val="125"/>
        </w:trPr>
        <w:tc>
          <w:tcPr>
            <w:tcW w:w="185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61E1A" w:rsidRPr="00121396" w:rsidRDefault="00C61E1A" w:rsidP="009E7ABF">
            <w:pPr>
              <w:rPr>
                <w:sz w:val="20"/>
              </w:rPr>
            </w:pPr>
            <w:r w:rsidRPr="00121396">
              <w:rPr>
                <w:rFonts w:ascii="Times New Roman" w:hAnsi="Times New Roman"/>
                <w:sz w:val="20"/>
              </w:rPr>
              <w:t>Номер</w:t>
            </w:r>
            <w:r w:rsidR="001704FF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r w:rsidRPr="00121396">
              <w:rPr>
                <w:rFonts w:ascii="Times New Roman" w:hAnsi="Times New Roman"/>
                <w:sz w:val="20"/>
              </w:rPr>
              <w:t>лота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1E1A" w:rsidRPr="00121396" w:rsidRDefault="00C61E1A" w:rsidP="009E7ABF">
            <w:pPr>
              <w:rPr>
                <w:sz w:val="20"/>
              </w:rPr>
            </w:pPr>
            <w:r w:rsidRPr="00121396">
              <w:rPr>
                <w:rFonts w:ascii="Times New Roman" w:hAnsi="Times New Roman"/>
                <w:sz w:val="20"/>
              </w:rPr>
              <w:t>Отобранный</w:t>
            </w:r>
            <w:r w:rsidR="001704FF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r w:rsidRPr="00121396">
              <w:rPr>
                <w:rFonts w:ascii="Times New Roman" w:hAnsi="Times New Roman"/>
                <w:sz w:val="20"/>
              </w:rPr>
              <w:t>участник</w:t>
            </w:r>
          </w:p>
        </w:tc>
        <w:tc>
          <w:tcPr>
            <w:tcW w:w="2396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C61E1A" w:rsidRPr="00121396" w:rsidRDefault="00C61E1A" w:rsidP="009E7ABF">
            <w:pPr>
              <w:rPr>
                <w:sz w:val="20"/>
              </w:rPr>
            </w:pPr>
            <w:r w:rsidRPr="00121396">
              <w:rPr>
                <w:rFonts w:ascii="Times New Roman" w:hAnsi="Times New Roman"/>
                <w:sz w:val="20"/>
              </w:rPr>
              <w:t>Адрес</w:t>
            </w:r>
            <w:r w:rsidRPr="00121396">
              <w:rPr>
                <w:sz w:val="20"/>
              </w:rPr>
              <w:t xml:space="preserve">, </w:t>
            </w:r>
            <w:r w:rsidRPr="00121396">
              <w:rPr>
                <w:rFonts w:ascii="Times New Roman" w:hAnsi="Times New Roman"/>
                <w:sz w:val="20"/>
              </w:rPr>
              <w:t>тел</w:t>
            </w:r>
            <w:r w:rsidRPr="00121396">
              <w:rPr>
                <w:sz w:val="20"/>
              </w:rPr>
              <w:t>.</w:t>
            </w:r>
          </w:p>
        </w:tc>
        <w:tc>
          <w:tcPr>
            <w:tcW w:w="2204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C61E1A" w:rsidRPr="00121396" w:rsidRDefault="00C61E1A" w:rsidP="009E7ABF">
            <w:pPr>
              <w:rPr>
                <w:sz w:val="20"/>
              </w:rPr>
            </w:pPr>
            <w:r w:rsidRPr="00121396">
              <w:rPr>
                <w:rFonts w:ascii="Times New Roman" w:hAnsi="Times New Roman"/>
                <w:sz w:val="20"/>
              </w:rPr>
              <w:t>Эл</w:t>
            </w:r>
            <w:r w:rsidRPr="00121396">
              <w:rPr>
                <w:sz w:val="20"/>
              </w:rPr>
              <w:t>.</w:t>
            </w:r>
            <w:r w:rsidRPr="00121396">
              <w:rPr>
                <w:rFonts w:ascii="Times New Roman" w:hAnsi="Times New Roman"/>
                <w:sz w:val="20"/>
              </w:rPr>
              <w:t>почта</w:t>
            </w:r>
          </w:p>
        </w:tc>
        <w:tc>
          <w:tcPr>
            <w:tcW w:w="1847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C61E1A" w:rsidRPr="00121396" w:rsidRDefault="00C61E1A" w:rsidP="009E7ABF">
            <w:pPr>
              <w:rPr>
                <w:sz w:val="20"/>
              </w:rPr>
            </w:pPr>
            <w:r w:rsidRPr="00121396">
              <w:rPr>
                <w:rFonts w:ascii="Times New Roman" w:hAnsi="Times New Roman"/>
                <w:sz w:val="20"/>
              </w:rPr>
              <w:t>Банковский</w:t>
            </w:r>
            <w:r w:rsidR="001704FF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r w:rsidRPr="00121396">
              <w:rPr>
                <w:rFonts w:ascii="Times New Roman" w:hAnsi="Times New Roman"/>
                <w:sz w:val="20"/>
              </w:rPr>
              <w:t>счет</w:t>
            </w:r>
          </w:p>
        </w:tc>
        <w:tc>
          <w:tcPr>
            <w:tcW w:w="404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61E1A" w:rsidRPr="00121396" w:rsidRDefault="00C61E1A" w:rsidP="009E7ABF">
            <w:pPr>
              <w:rPr>
                <w:sz w:val="20"/>
              </w:rPr>
            </w:pPr>
            <w:r w:rsidRPr="00121396">
              <w:rPr>
                <w:rFonts w:ascii="Times New Roman" w:hAnsi="Times New Roman"/>
                <w:sz w:val="20"/>
              </w:rPr>
              <w:t>УНН</w:t>
            </w:r>
            <w:r w:rsidRPr="00121396">
              <w:rPr>
                <w:sz w:val="20"/>
              </w:rPr>
              <w:t xml:space="preserve">/ </w:t>
            </w:r>
            <w:r w:rsidRPr="00121396">
              <w:rPr>
                <w:rFonts w:ascii="Times New Roman" w:hAnsi="Times New Roman"/>
                <w:sz w:val="20"/>
              </w:rPr>
              <w:t>Номер</w:t>
            </w:r>
            <w:r w:rsidR="001704FF" w:rsidRPr="001704FF">
              <w:rPr>
                <w:rFonts w:ascii="Times New Roman" w:hAnsi="Times New Roman"/>
                <w:sz w:val="20"/>
              </w:rPr>
              <w:t xml:space="preserve"> </w:t>
            </w:r>
            <w:r w:rsidRPr="00121396">
              <w:rPr>
                <w:rFonts w:ascii="Times New Roman" w:hAnsi="Times New Roman"/>
                <w:sz w:val="20"/>
              </w:rPr>
              <w:t>и</w:t>
            </w:r>
            <w:r w:rsidR="001704FF" w:rsidRPr="001704FF">
              <w:rPr>
                <w:rFonts w:ascii="Times New Roman" w:hAnsi="Times New Roman"/>
                <w:sz w:val="20"/>
              </w:rPr>
              <w:t xml:space="preserve"> </w:t>
            </w:r>
            <w:r w:rsidRPr="00121396">
              <w:rPr>
                <w:rFonts w:ascii="Times New Roman" w:hAnsi="Times New Roman"/>
                <w:sz w:val="20"/>
              </w:rPr>
              <w:t>серия</w:t>
            </w:r>
            <w:r w:rsidR="001704FF" w:rsidRPr="001704FF">
              <w:rPr>
                <w:rFonts w:ascii="Times New Roman" w:hAnsi="Times New Roman"/>
                <w:sz w:val="20"/>
              </w:rPr>
              <w:t xml:space="preserve"> </w:t>
            </w:r>
            <w:r w:rsidRPr="00121396">
              <w:rPr>
                <w:rFonts w:ascii="Times New Roman" w:hAnsi="Times New Roman"/>
                <w:sz w:val="20"/>
              </w:rPr>
              <w:t>паспорта</w:t>
            </w:r>
          </w:p>
        </w:tc>
      </w:tr>
      <w:tr w:rsidR="00EF7E65" w:rsidRPr="005575CF" w:rsidTr="007C3D52">
        <w:trPr>
          <w:trHeight w:val="155"/>
        </w:trPr>
        <w:tc>
          <w:tcPr>
            <w:tcW w:w="18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E65" w:rsidRPr="001704FF" w:rsidRDefault="00EF7E65" w:rsidP="00FF1F82">
            <w:pPr>
              <w:rPr>
                <w:rFonts w:ascii="Sylfaen" w:hAnsi="Sylfaen"/>
                <w:b/>
                <w:sz w:val="14"/>
                <w:lang w:val="en-US"/>
              </w:rPr>
            </w:pPr>
            <w:r>
              <w:rPr>
                <w:rFonts w:ascii="Sylfaen" w:hAnsi="Sylfaen"/>
                <w:b/>
                <w:sz w:val="14"/>
              </w:rPr>
              <w:t>1,2,3,4,6,7,8,9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F7E65" w:rsidRPr="001211DD" w:rsidRDefault="00EF7E65" w:rsidP="00FF1F82">
            <w:pPr>
              <w:widowControl w:val="0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1211DD">
              <w:rPr>
                <w:rFonts w:ascii="Arial Unicode" w:hAnsi="Arial Unicode" w:cs="Sylfaen"/>
                <w:b/>
                <w:sz w:val="14"/>
                <w:szCs w:val="14"/>
              </w:rPr>
              <w:t>ООО «Виола</w:t>
            </w:r>
            <w:r w:rsidRPr="001211DD">
              <w:rPr>
                <w:rFonts w:ascii="Arial Unicode" w:hAnsi="Arial Unicode" w:cs="Sylfaen" w:hint="eastAsia"/>
                <w:b/>
                <w:sz w:val="14"/>
                <w:szCs w:val="14"/>
              </w:rPr>
              <w:t>»</w:t>
            </w:r>
          </w:p>
        </w:tc>
        <w:tc>
          <w:tcPr>
            <w:tcW w:w="239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E65" w:rsidRPr="00EF7E65" w:rsidRDefault="00EF7E65" w:rsidP="00FF1F82">
            <w:pPr>
              <w:pStyle w:val="BodyTextIndent2"/>
              <w:ind w:left="927" w:hanging="1004"/>
              <w:jc w:val="center"/>
              <w:rPr>
                <w:rFonts w:ascii="Sylfaen" w:hAnsi="Sylfaen" w:cs="Sylfaen"/>
                <w:b/>
                <w:sz w:val="12"/>
                <w:szCs w:val="14"/>
                <w:lang w:val="hy-AM"/>
              </w:rPr>
            </w:pPr>
            <w:r w:rsidRPr="00EF7E65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Ереван Ачарян ул. 2 полоса Номер 3</w:t>
            </w:r>
          </w:p>
        </w:tc>
        <w:tc>
          <w:tcPr>
            <w:tcW w:w="220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E65" w:rsidRPr="00202F88" w:rsidRDefault="00EF7E65" w:rsidP="00FF1F82">
            <w:pPr>
              <w:pStyle w:val="BodyTextIndent2"/>
              <w:ind w:left="927" w:hanging="1004"/>
              <w:jc w:val="center"/>
              <w:rPr>
                <w:rFonts w:ascii="Sylfaen" w:hAnsi="Sylfaen" w:cs="Sylfaen"/>
                <w:b/>
                <w:sz w:val="12"/>
                <w:szCs w:val="14"/>
                <w:lang w:val="hy-AM"/>
              </w:rPr>
            </w:pPr>
            <w:r w:rsidRPr="00202F88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viola@armico.com</w:t>
            </w:r>
          </w:p>
        </w:tc>
        <w:tc>
          <w:tcPr>
            <w:tcW w:w="18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E65" w:rsidRPr="005575CF" w:rsidRDefault="00EF7E65" w:rsidP="00A56A12">
            <w:pPr>
              <w:widowControl w:val="0"/>
              <w:jc w:val="center"/>
              <w:rPr>
                <w:rFonts w:ascii="Sylfaen" w:hAnsi="Sylfaen" w:cs="Sylfaen"/>
                <w:sz w:val="16"/>
                <w:szCs w:val="14"/>
                <w:lang w:val="hy-AM"/>
              </w:rPr>
            </w:pPr>
          </w:p>
        </w:tc>
        <w:tc>
          <w:tcPr>
            <w:tcW w:w="404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E65" w:rsidRPr="00202F88" w:rsidRDefault="00EF7E65" w:rsidP="00FF1F82">
            <w:pPr>
              <w:pStyle w:val="BodyTextIndent2"/>
              <w:ind w:left="268" w:right="-142" w:hanging="1004"/>
              <w:jc w:val="center"/>
              <w:rPr>
                <w:rFonts w:ascii="Sylfaen" w:hAnsi="Sylfaen" w:cs="Sylfaen"/>
                <w:b/>
                <w:sz w:val="12"/>
                <w:szCs w:val="14"/>
                <w:lang w:val="hy-AM"/>
              </w:rPr>
            </w:pPr>
            <w:r w:rsidRPr="00202F88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00801026</w:t>
            </w:r>
          </w:p>
        </w:tc>
      </w:tr>
      <w:tr w:rsidR="00EF7E65" w:rsidRPr="005575CF" w:rsidTr="007C3D52">
        <w:trPr>
          <w:trHeight w:val="40"/>
        </w:trPr>
        <w:tc>
          <w:tcPr>
            <w:tcW w:w="18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E65" w:rsidRPr="001704FF" w:rsidRDefault="00EF7E65" w:rsidP="00FF1F82">
            <w:pPr>
              <w:rPr>
                <w:rFonts w:ascii="Sylfaen" w:hAnsi="Sylfaen"/>
                <w:b/>
                <w:sz w:val="14"/>
                <w:lang w:val="en-US"/>
              </w:rPr>
            </w:pPr>
            <w:r>
              <w:rPr>
                <w:rFonts w:ascii="Sylfaen" w:hAnsi="Sylfaen"/>
                <w:b/>
                <w:i/>
                <w:iCs/>
                <w:sz w:val="14"/>
              </w:rPr>
              <w:t>5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E65" w:rsidRPr="001211DD" w:rsidRDefault="00EF7E65" w:rsidP="00FF1F82">
            <w:pPr>
              <w:widowControl w:val="0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1211DD">
              <w:rPr>
                <w:rFonts w:ascii="Arial Unicode" w:hAnsi="Arial Unicode" w:cs="Sylfaen"/>
                <w:b/>
                <w:sz w:val="14"/>
                <w:szCs w:val="14"/>
              </w:rPr>
              <w:t>ООО «Рома</w:t>
            </w:r>
            <w:r w:rsidRPr="001211DD">
              <w:rPr>
                <w:rFonts w:ascii="Arial Unicode" w:hAnsi="Arial Unicode" w:cs="Sylfaen" w:hint="eastAsia"/>
                <w:b/>
                <w:sz w:val="14"/>
                <w:szCs w:val="14"/>
              </w:rPr>
              <w:t>»</w:t>
            </w:r>
          </w:p>
        </w:tc>
        <w:tc>
          <w:tcPr>
            <w:tcW w:w="239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E65" w:rsidRPr="00EF7E65" w:rsidRDefault="00EF7E65" w:rsidP="00FF1F82">
            <w:pPr>
              <w:pStyle w:val="BodyTextIndent2"/>
              <w:ind w:left="927" w:hanging="1004"/>
              <w:jc w:val="center"/>
              <w:rPr>
                <w:rFonts w:ascii="Sylfaen" w:hAnsi="Sylfaen" w:cs="Sylfaen"/>
                <w:b/>
                <w:sz w:val="12"/>
                <w:szCs w:val="14"/>
                <w:lang w:val="hy-AM"/>
              </w:rPr>
            </w:pPr>
            <w:r w:rsidRPr="00EF7E65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Ереван Аван Бабаджанян 9/5</w:t>
            </w:r>
          </w:p>
        </w:tc>
        <w:tc>
          <w:tcPr>
            <w:tcW w:w="220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E65" w:rsidRPr="00202F88" w:rsidRDefault="00EF7E65" w:rsidP="00FF1F82">
            <w:pPr>
              <w:pStyle w:val="BodyTextIndent2"/>
              <w:ind w:left="927" w:hanging="1004"/>
              <w:jc w:val="center"/>
              <w:rPr>
                <w:rFonts w:ascii="Sylfaen" w:hAnsi="Sylfaen" w:cs="Sylfaen"/>
                <w:b/>
                <w:sz w:val="12"/>
                <w:szCs w:val="14"/>
                <w:lang w:val="hy-AM"/>
              </w:rPr>
            </w:pPr>
            <w:r w:rsidRPr="00202F88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gnumner@romamed.am</w:t>
            </w:r>
          </w:p>
        </w:tc>
        <w:tc>
          <w:tcPr>
            <w:tcW w:w="18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E65" w:rsidRPr="005575CF" w:rsidRDefault="00EF7E65" w:rsidP="00A56A12">
            <w:pPr>
              <w:widowControl w:val="0"/>
              <w:jc w:val="center"/>
              <w:rPr>
                <w:rFonts w:ascii="Sylfaen" w:hAnsi="Sylfaen" w:cs="Sylfaen"/>
                <w:sz w:val="16"/>
                <w:szCs w:val="14"/>
                <w:lang w:val="hy-AM"/>
              </w:rPr>
            </w:pPr>
          </w:p>
        </w:tc>
        <w:tc>
          <w:tcPr>
            <w:tcW w:w="404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E65" w:rsidRPr="00202F88" w:rsidRDefault="00EF7E65" w:rsidP="00FF1F82">
            <w:pPr>
              <w:pStyle w:val="BodyTextIndent2"/>
              <w:ind w:left="268" w:right="-142" w:hanging="1004"/>
              <w:jc w:val="center"/>
              <w:rPr>
                <w:rFonts w:ascii="Sylfaen" w:hAnsi="Sylfaen" w:cs="Sylfaen"/>
                <w:b/>
                <w:sz w:val="12"/>
                <w:szCs w:val="14"/>
                <w:lang w:val="hy-AM"/>
              </w:rPr>
            </w:pPr>
            <w:r w:rsidRPr="00202F88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00045967</w:t>
            </w:r>
          </w:p>
        </w:tc>
      </w:tr>
      <w:tr w:rsidR="00C61E1A" w:rsidRPr="005575CF" w:rsidTr="007C3D52">
        <w:trPr>
          <w:trHeight w:val="288"/>
        </w:trPr>
        <w:tc>
          <w:tcPr>
            <w:tcW w:w="13761" w:type="dxa"/>
            <w:gridSpan w:val="55"/>
            <w:shd w:val="clear" w:color="auto" w:fill="99CCFF"/>
            <w:vAlign w:val="center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</w:tr>
      <w:tr w:rsidR="00C61E1A" w:rsidRPr="005575CF" w:rsidTr="007C3D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355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1E1A" w:rsidRPr="00263B54" w:rsidRDefault="00C61E1A" w:rsidP="009E7ABF">
            <w:pPr>
              <w:rPr>
                <w:sz w:val="22"/>
              </w:rPr>
            </w:pPr>
            <w:r w:rsidRPr="00263B54">
              <w:rPr>
                <w:rFonts w:ascii="Times New Roman" w:hAnsi="Times New Roman"/>
                <w:sz w:val="22"/>
              </w:rPr>
              <w:t>Иные</w:t>
            </w:r>
            <w:r w:rsidR="001704FF">
              <w:rPr>
                <w:rFonts w:ascii="Times New Roman" w:hAnsi="Times New Roman"/>
                <w:sz w:val="22"/>
                <w:lang w:val="en-US"/>
              </w:rPr>
              <w:t xml:space="preserve"> </w:t>
            </w:r>
            <w:r w:rsidRPr="00263B54">
              <w:rPr>
                <w:rFonts w:ascii="Times New Roman" w:hAnsi="Times New Roman"/>
                <w:sz w:val="22"/>
              </w:rPr>
              <w:t>сведения</w:t>
            </w:r>
          </w:p>
        </w:tc>
        <w:tc>
          <w:tcPr>
            <w:tcW w:w="10202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1E1A" w:rsidRPr="00263B54" w:rsidRDefault="00C61E1A" w:rsidP="009E7ABF">
            <w:pPr>
              <w:rPr>
                <w:sz w:val="22"/>
              </w:rPr>
            </w:pPr>
            <w:r w:rsidRPr="00263B54">
              <w:rPr>
                <w:rFonts w:ascii="Times New Roman" w:hAnsi="Times New Roman"/>
                <w:sz w:val="22"/>
              </w:rPr>
              <w:t>Примечание</w:t>
            </w:r>
            <w:r w:rsidRPr="00263B54">
              <w:rPr>
                <w:sz w:val="22"/>
              </w:rPr>
              <w:t>:</w:t>
            </w:r>
            <w:r w:rsidRPr="00263B54">
              <w:rPr>
                <w:rFonts w:ascii="Times New Roman" w:hAnsi="Times New Roman"/>
                <w:sz w:val="22"/>
              </w:rPr>
              <w:t>не</w:t>
            </w:r>
            <w:r w:rsidR="001704FF" w:rsidRPr="001704FF">
              <w:rPr>
                <w:rFonts w:ascii="Times New Roman" w:hAnsi="Times New Roman"/>
                <w:sz w:val="22"/>
              </w:rPr>
              <w:t xml:space="preserve"> </w:t>
            </w:r>
            <w:r w:rsidRPr="00263B54">
              <w:rPr>
                <w:rFonts w:ascii="Times New Roman" w:hAnsi="Times New Roman"/>
                <w:sz w:val="22"/>
              </w:rPr>
              <w:t>состаявшй</w:t>
            </w:r>
            <w:r w:rsidR="001704FF" w:rsidRPr="001704FF">
              <w:rPr>
                <w:rFonts w:ascii="Times New Roman" w:hAnsi="Times New Roman"/>
                <w:sz w:val="22"/>
              </w:rPr>
              <w:t xml:space="preserve"> </w:t>
            </w:r>
            <w:r w:rsidRPr="00263B54">
              <w:rPr>
                <w:rFonts w:ascii="Times New Roman" w:hAnsi="Times New Roman"/>
                <w:sz w:val="22"/>
              </w:rPr>
              <w:t>лотов</w:t>
            </w:r>
            <w:r w:rsidR="001704FF" w:rsidRPr="001704FF">
              <w:rPr>
                <w:rFonts w:ascii="Times New Roman" w:hAnsi="Times New Roman"/>
                <w:sz w:val="22"/>
              </w:rPr>
              <w:t xml:space="preserve"> </w:t>
            </w:r>
            <w:r w:rsidRPr="00263B54">
              <w:rPr>
                <w:rFonts w:ascii="Times New Roman" w:hAnsi="Times New Roman"/>
                <w:sz w:val="22"/>
              </w:rPr>
              <w:t>нет</w:t>
            </w:r>
          </w:p>
        </w:tc>
      </w:tr>
      <w:tr w:rsidR="00C61E1A" w:rsidRPr="005575CF" w:rsidTr="007C3D52">
        <w:trPr>
          <w:trHeight w:val="288"/>
        </w:trPr>
        <w:tc>
          <w:tcPr>
            <w:tcW w:w="13761" w:type="dxa"/>
            <w:gridSpan w:val="55"/>
            <w:shd w:val="clear" w:color="auto" w:fill="99CCFF"/>
            <w:vAlign w:val="center"/>
          </w:tcPr>
          <w:p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  <w:lang w:val="hy-AM"/>
              </w:rPr>
            </w:pPr>
          </w:p>
        </w:tc>
      </w:tr>
      <w:tr w:rsidR="00C61E1A" w:rsidRPr="005575CF" w:rsidTr="007C3D52">
        <w:trPr>
          <w:trHeight w:val="475"/>
        </w:trPr>
        <w:tc>
          <w:tcPr>
            <w:tcW w:w="355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C61E1A" w:rsidRPr="00D26CFC" w:rsidRDefault="00C61E1A" w:rsidP="009E7ABF">
            <w:r w:rsidRPr="00D26CFC">
              <w:rPr>
                <w:rFonts w:ascii="Times New Roman" w:hAnsi="Times New Roman"/>
              </w:rPr>
              <w:t>Сведения</w:t>
            </w:r>
            <w:r w:rsidR="001704FF" w:rsidRPr="001704FF">
              <w:rPr>
                <w:rFonts w:ascii="Times New Roman" w:hAnsi="Times New Roman"/>
              </w:rPr>
              <w:t xml:space="preserve"> </w:t>
            </w:r>
            <w:r w:rsidRPr="00D26CFC">
              <w:rPr>
                <w:rFonts w:ascii="Times New Roman" w:hAnsi="Times New Roman"/>
              </w:rPr>
              <w:t>опубликациях</w:t>
            </w:r>
            <w:r w:rsidRPr="00D26CFC">
              <w:t xml:space="preserve">, </w:t>
            </w:r>
            <w:r w:rsidRPr="00D26CFC">
              <w:rPr>
                <w:rFonts w:ascii="Times New Roman" w:hAnsi="Times New Roman"/>
              </w:rPr>
              <w:t>осуществленных</w:t>
            </w:r>
            <w:r w:rsidR="001704FF" w:rsidRPr="001704FF">
              <w:rPr>
                <w:rFonts w:ascii="Times New Roman" w:hAnsi="Times New Roman"/>
              </w:rPr>
              <w:t xml:space="preserve"> </w:t>
            </w:r>
            <w:r w:rsidRPr="00D26CFC">
              <w:rPr>
                <w:rFonts w:ascii="Times New Roman" w:hAnsi="Times New Roman"/>
              </w:rPr>
              <w:t>согласно</w:t>
            </w:r>
            <w:r w:rsidR="001704FF" w:rsidRPr="001704FF">
              <w:rPr>
                <w:rFonts w:ascii="Times New Roman" w:hAnsi="Times New Roman"/>
              </w:rPr>
              <w:t xml:space="preserve"> </w:t>
            </w:r>
            <w:r w:rsidRPr="00D26CFC">
              <w:rPr>
                <w:rFonts w:ascii="Times New Roman" w:hAnsi="Times New Roman"/>
              </w:rPr>
              <w:t>Закону</w:t>
            </w:r>
            <w:r w:rsidR="001704FF" w:rsidRPr="001704FF">
              <w:rPr>
                <w:rFonts w:ascii="Times New Roman" w:hAnsi="Times New Roman"/>
              </w:rPr>
              <w:t xml:space="preserve"> </w:t>
            </w:r>
            <w:r w:rsidRPr="00D26CFC">
              <w:rPr>
                <w:rFonts w:ascii="Times New Roman" w:hAnsi="Times New Roman"/>
              </w:rPr>
              <w:t>Республики</w:t>
            </w:r>
            <w:r w:rsidR="001704FF" w:rsidRPr="001704FF">
              <w:rPr>
                <w:rFonts w:ascii="Times New Roman" w:hAnsi="Times New Roman"/>
              </w:rPr>
              <w:t xml:space="preserve"> </w:t>
            </w:r>
            <w:r w:rsidRPr="00D26CFC">
              <w:rPr>
                <w:rFonts w:ascii="Times New Roman" w:hAnsi="Times New Roman"/>
              </w:rPr>
              <w:t>Армения</w:t>
            </w:r>
            <w:r w:rsidRPr="00D26CFC">
              <w:t xml:space="preserve"> "</w:t>
            </w:r>
            <w:r w:rsidRPr="00D26CFC">
              <w:rPr>
                <w:rFonts w:ascii="Times New Roman" w:hAnsi="Times New Roman"/>
              </w:rPr>
              <w:t>О</w:t>
            </w:r>
            <w:r w:rsidR="001704FF" w:rsidRPr="001704FF">
              <w:rPr>
                <w:rFonts w:ascii="Times New Roman" w:hAnsi="Times New Roman"/>
              </w:rPr>
              <w:t xml:space="preserve"> </w:t>
            </w:r>
            <w:r w:rsidRPr="00D26CFC">
              <w:rPr>
                <w:rFonts w:ascii="Times New Roman" w:hAnsi="Times New Roman"/>
              </w:rPr>
              <w:t>закупках</w:t>
            </w:r>
            <w:r w:rsidRPr="00D26CFC">
              <w:t xml:space="preserve">" </w:t>
            </w:r>
            <w:r w:rsidRPr="00D26CFC">
              <w:rPr>
                <w:rFonts w:ascii="Times New Roman" w:hAnsi="Times New Roman"/>
              </w:rPr>
              <w:t>с</w:t>
            </w:r>
            <w:r w:rsidR="001704FF" w:rsidRPr="001704FF">
              <w:rPr>
                <w:rFonts w:ascii="Times New Roman" w:hAnsi="Times New Roman"/>
              </w:rPr>
              <w:t xml:space="preserve"> </w:t>
            </w:r>
            <w:r w:rsidRPr="00D26CFC">
              <w:rPr>
                <w:rFonts w:ascii="Times New Roman" w:hAnsi="Times New Roman"/>
              </w:rPr>
              <w:t>целью</w:t>
            </w:r>
            <w:r w:rsidR="001704FF" w:rsidRPr="001704FF">
              <w:rPr>
                <w:rFonts w:ascii="Times New Roman" w:hAnsi="Times New Roman"/>
              </w:rPr>
              <w:t xml:space="preserve"> </w:t>
            </w:r>
            <w:r w:rsidRPr="00D26CFC">
              <w:rPr>
                <w:rFonts w:ascii="Times New Roman" w:hAnsi="Times New Roman"/>
              </w:rPr>
              <w:t>привлечения</w:t>
            </w:r>
            <w:r w:rsidR="001704FF" w:rsidRPr="001704FF">
              <w:rPr>
                <w:rFonts w:ascii="Times New Roman" w:hAnsi="Times New Roman"/>
              </w:rPr>
              <w:t xml:space="preserve"> </w:t>
            </w:r>
            <w:r w:rsidRPr="00D26CFC">
              <w:rPr>
                <w:rFonts w:ascii="Times New Roman" w:hAnsi="Times New Roman"/>
              </w:rPr>
              <w:t>участников</w:t>
            </w:r>
          </w:p>
        </w:tc>
        <w:tc>
          <w:tcPr>
            <w:tcW w:w="10202" w:type="dxa"/>
            <w:gridSpan w:val="43"/>
            <w:tcBorders>
              <w:bottom w:val="single" w:sz="8" w:space="0" w:color="auto"/>
            </w:tcBorders>
            <w:shd w:val="clear" w:color="auto" w:fill="auto"/>
          </w:tcPr>
          <w:p w:rsidR="00C61E1A" w:rsidRPr="00D26CFC" w:rsidRDefault="00C61E1A" w:rsidP="009E7ABF">
            <w:r w:rsidRPr="00D26CFC">
              <w:rPr>
                <w:rFonts w:ascii="Times New Roman" w:hAnsi="Times New Roman"/>
              </w:rPr>
              <w:t>Объявления</w:t>
            </w:r>
            <w:r w:rsidR="001704FF" w:rsidRPr="001704FF">
              <w:rPr>
                <w:rFonts w:ascii="Times New Roman" w:hAnsi="Times New Roman"/>
              </w:rPr>
              <w:t xml:space="preserve"> </w:t>
            </w:r>
            <w:r w:rsidRPr="00D26CFC">
              <w:rPr>
                <w:rFonts w:ascii="Times New Roman" w:hAnsi="Times New Roman"/>
              </w:rPr>
              <w:t>и</w:t>
            </w:r>
            <w:r w:rsidR="001704FF" w:rsidRPr="001704FF">
              <w:rPr>
                <w:rFonts w:ascii="Times New Roman" w:hAnsi="Times New Roman"/>
              </w:rPr>
              <w:t xml:space="preserve"> </w:t>
            </w:r>
            <w:r w:rsidRPr="00D26CFC">
              <w:rPr>
                <w:rFonts w:ascii="Times New Roman" w:hAnsi="Times New Roman"/>
              </w:rPr>
              <w:t>приглашения</w:t>
            </w:r>
            <w:r w:rsidR="001704FF" w:rsidRPr="001704FF">
              <w:rPr>
                <w:rFonts w:ascii="Times New Roman" w:hAnsi="Times New Roman"/>
              </w:rPr>
              <w:t xml:space="preserve"> </w:t>
            </w:r>
            <w:r w:rsidRPr="00D26CFC">
              <w:rPr>
                <w:rFonts w:ascii="Times New Roman" w:hAnsi="Times New Roman"/>
              </w:rPr>
              <w:t>были</w:t>
            </w:r>
            <w:r w:rsidR="001704FF" w:rsidRPr="001704FF">
              <w:rPr>
                <w:rFonts w:ascii="Times New Roman" w:hAnsi="Times New Roman"/>
              </w:rPr>
              <w:t xml:space="preserve"> </w:t>
            </w:r>
            <w:r w:rsidRPr="00D26CFC">
              <w:rPr>
                <w:rFonts w:ascii="Times New Roman" w:hAnsi="Times New Roman"/>
              </w:rPr>
              <w:t>опубликованы</w:t>
            </w:r>
            <w:r w:rsidR="001704FF" w:rsidRPr="001704FF">
              <w:rPr>
                <w:rFonts w:ascii="Times New Roman" w:hAnsi="Times New Roman"/>
              </w:rPr>
              <w:t xml:space="preserve"> </w:t>
            </w:r>
            <w:r w:rsidRPr="00D26CFC">
              <w:rPr>
                <w:rFonts w:ascii="Times New Roman" w:hAnsi="Times New Roman"/>
              </w:rPr>
              <w:t>на</w:t>
            </w:r>
            <w:r w:rsidRPr="00D26CFC">
              <w:t xml:space="preserve"> </w:t>
            </w:r>
            <w:r w:rsidR="001704FF" w:rsidRPr="001704FF">
              <w:t xml:space="preserve"> </w:t>
            </w:r>
            <w:r w:rsidRPr="00D26CFC">
              <w:t xml:space="preserve">www.armeps.am </w:t>
            </w:r>
            <w:r w:rsidRPr="00D26CFC">
              <w:rPr>
                <w:rFonts w:ascii="Times New Roman" w:hAnsi="Times New Roman"/>
              </w:rPr>
              <w:t>и</w:t>
            </w:r>
            <w:r w:rsidRPr="00D26CFC">
              <w:t xml:space="preserve"> www.procurement.am.</w:t>
            </w:r>
          </w:p>
        </w:tc>
      </w:tr>
      <w:tr w:rsidR="00C61E1A" w:rsidRPr="005575CF" w:rsidTr="007C3D52">
        <w:trPr>
          <w:trHeight w:val="288"/>
        </w:trPr>
        <w:tc>
          <w:tcPr>
            <w:tcW w:w="13761" w:type="dxa"/>
            <w:gridSpan w:val="55"/>
            <w:shd w:val="clear" w:color="auto" w:fill="99CCFF"/>
          </w:tcPr>
          <w:p w:rsidR="00C61E1A" w:rsidRPr="00D26CFC" w:rsidRDefault="00C61E1A" w:rsidP="009E7ABF"/>
        </w:tc>
      </w:tr>
      <w:tr w:rsidR="00C61E1A" w:rsidRPr="005575CF" w:rsidTr="007C3D52">
        <w:trPr>
          <w:trHeight w:val="427"/>
        </w:trPr>
        <w:tc>
          <w:tcPr>
            <w:tcW w:w="355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C61E1A" w:rsidRPr="00D26CFC" w:rsidRDefault="00C61E1A" w:rsidP="009E7ABF"/>
        </w:tc>
        <w:tc>
          <w:tcPr>
            <w:tcW w:w="10202" w:type="dxa"/>
            <w:gridSpan w:val="43"/>
            <w:tcBorders>
              <w:bottom w:val="single" w:sz="8" w:space="0" w:color="auto"/>
            </w:tcBorders>
            <w:shd w:val="clear" w:color="auto" w:fill="auto"/>
          </w:tcPr>
          <w:p w:rsidR="00C61E1A" w:rsidRPr="00D26CFC" w:rsidRDefault="00C61E1A" w:rsidP="009E7ABF"/>
        </w:tc>
      </w:tr>
      <w:tr w:rsidR="00C61E1A" w:rsidRPr="005575CF" w:rsidTr="007C3D52">
        <w:trPr>
          <w:trHeight w:val="288"/>
        </w:trPr>
        <w:tc>
          <w:tcPr>
            <w:tcW w:w="13761" w:type="dxa"/>
            <w:gridSpan w:val="55"/>
            <w:tcBorders>
              <w:bottom w:val="single" w:sz="8" w:space="0" w:color="auto"/>
            </w:tcBorders>
            <w:shd w:val="clear" w:color="auto" w:fill="99CCFF"/>
          </w:tcPr>
          <w:p w:rsidR="00C61E1A" w:rsidRPr="00D26CFC" w:rsidRDefault="00C61E1A" w:rsidP="009E7ABF">
            <w:r w:rsidRPr="00D26CFC">
              <w:rPr>
                <w:rFonts w:ascii="Times New Roman" w:hAnsi="Times New Roman"/>
              </w:rPr>
              <w:t>В</w:t>
            </w:r>
            <w:r w:rsidR="001704FF" w:rsidRPr="001704FF">
              <w:rPr>
                <w:rFonts w:ascii="Times New Roman" w:hAnsi="Times New Roman"/>
              </w:rPr>
              <w:t xml:space="preserve"> </w:t>
            </w:r>
            <w:r w:rsidRPr="00D26CFC">
              <w:rPr>
                <w:rFonts w:ascii="Times New Roman" w:hAnsi="Times New Roman"/>
              </w:rPr>
              <w:t>случаевыя</w:t>
            </w:r>
            <w:r w:rsidR="001704FF" w:rsidRPr="001704FF">
              <w:rPr>
                <w:rFonts w:ascii="Times New Roman" w:hAnsi="Times New Roman"/>
              </w:rPr>
              <w:t xml:space="preserve"> </w:t>
            </w:r>
            <w:r w:rsidRPr="00D26CFC">
              <w:rPr>
                <w:rFonts w:ascii="Times New Roman" w:hAnsi="Times New Roman"/>
              </w:rPr>
              <w:t>вления</w:t>
            </w:r>
            <w:r w:rsidR="001704FF" w:rsidRPr="001704FF">
              <w:rPr>
                <w:rFonts w:ascii="Times New Roman" w:hAnsi="Times New Roman"/>
              </w:rPr>
              <w:t xml:space="preserve"> </w:t>
            </w:r>
            <w:r w:rsidRPr="00D26CFC">
              <w:rPr>
                <w:rFonts w:ascii="Times New Roman" w:hAnsi="Times New Roman"/>
              </w:rPr>
              <w:t>противо</w:t>
            </w:r>
            <w:r w:rsidR="001704FF" w:rsidRPr="001704FF">
              <w:rPr>
                <w:rFonts w:ascii="Times New Roman" w:hAnsi="Times New Roman"/>
              </w:rPr>
              <w:t xml:space="preserve"> </w:t>
            </w:r>
            <w:r w:rsidRPr="00D26CFC">
              <w:rPr>
                <w:rFonts w:ascii="Times New Roman" w:hAnsi="Times New Roman"/>
              </w:rPr>
              <w:t>законных</w:t>
            </w:r>
            <w:r w:rsidR="001704FF" w:rsidRPr="001704FF">
              <w:rPr>
                <w:rFonts w:ascii="Times New Roman" w:hAnsi="Times New Roman"/>
              </w:rPr>
              <w:t xml:space="preserve"> </w:t>
            </w:r>
            <w:r w:rsidRPr="00D26CFC">
              <w:rPr>
                <w:rFonts w:ascii="Times New Roman" w:hAnsi="Times New Roman"/>
              </w:rPr>
              <w:t>действий</w:t>
            </w:r>
            <w:r w:rsidR="001704FF" w:rsidRPr="001704FF">
              <w:rPr>
                <w:rFonts w:ascii="Times New Roman" w:hAnsi="Times New Roman"/>
              </w:rPr>
              <w:t xml:space="preserve"> </w:t>
            </w:r>
            <w:r w:rsidRPr="00D26CFC">
              <w:rPr>
                <w:rFonts w:ascii="Times New Roman" w:hAnsi="Times New Roman"/>
              </w:rPr>
              <w:t>в</w:t>
            </w:r>
            <w:r w:rsidR="001704FF" w:rsidRPr="001704FF">
              <w:rPr>
                <w:rFonts w:ascii="Times New Roman" w:hAnsi="Times New Roman"/>
              </w:rPr>
              <w:t xml:space="preserve"> </w:t>
            </w:r>
            <w:r w:rsidRPr="00D26CFC">
              <w:rPr>
                <w:rFonts w:ascii="Times New Roman" w:hAnsi="Times New Roman"/>
              </w:rPr>
              <w:t>рамках</w:t>
            </w:r>
            <w:r w:rsidR="001704FF" w:rsidRPr="001704FF">
              <w:rPr>
                <w:rFonts w:ascii="Times New Roman" w:hAnsi="Times New Roman"/>
              </w:rPr>
              <w:t xml:space="preserve"> </w:t>
            </w:r>
            <w:r w:rsidRPr="00D26CFC">
              <w:rPr>
                <w:rFonts w:ascii="Times New Roman" w:hAnsi="Times New Roman"/>
              </w:rPr>
              <w:t>процесса</w:t>
            </w:r>
            <w:r w:rsidR="001704FF" w:rsidRPr="001704FF">
              <w:rPr>
                <w:rFonts w:ascii="Times New Roman" w:hAnsi="Times New Roman"/>
              </w:rPr>
              <w:t xml:space="preserve"> </w:t>
            </w:r>
            <w:r w:rsidRPr="00D26CFC">
              <w:rPr>
                <w:rFonts w:ascii="Times New Roman" w:hAnsi="Times New Roman"/>
              </w:rPr>
              <w:t>закупки</w:t>
            </w:r>
            <w:r w:rsidRPr="00D26CFC">
              <w:t xml:space="preserve"> — </w:t>
            </w:r>
            <w:r w:rsidRPr="00D26CFC">
              <w:rPr>
                <w:rFonts w:ascii="Times New Roman" w:hAnsi="Times New Roman"/>
              </w:rPr>
              <w:t>их</w:t>
            </w:r>
            <w:r w:rsidR="001704FF" w:rsidRPr="001704FF">
              <w:rPr>
                <w:rFonts w:ascii="Times New Roman" w:hAnsi="Times New Roman"/>
              </w:rPr>
              <w:t xml:space="preserve"> </w:t>
            </w:r>
            <w:r w:rsidRPr="00D26CFC">
              <w:rPr>
                <w:rFonts w:ascii="Times New Roman" w:hAnsi="Times New Roman"/>
              </w:rPr>
              <w:t>краткое</w:t>
            </w:r>
            <w:r w:rsidR="001704FF" w:rsidRPr="001704FF">
              <w:rPr>
                <w:rFonts w:ascii="Times New Roman" w:hAnsi="Times New Roman"/>
              </w:rPr>
              <w:t xml:space="preserve"> </w:t>
            </w:r>
            <w:r w:rsidRPr="00D26CFC">
              <w:rPr>
                <w:rFonts w:ascii="Times New Roman" w:hAnsi="Times New Roman"/>
              </w:rPr>
              <w:t>описание</w:t>
            </w:r>
            <w:r w:rsidRPr="00D26CFC">
              <w:t xml:space="preserve">, </w:t>
            </w:r>
            <w:r w:rsidRPr="00D26CFC">
              <w:rPr>
                <w:rFonts w:ascii="Times New Roman" w:hAnsi="Times New Roman"/>
              </w:rPr>
              <w:t>а</w:t>
            </w:r>
            <w:r w:rsidR="001704FF" w:rsidRPr="001704FF">
              <w:rPr>
                <w:rFonts w:ascii="Times New Roman" w:hAnsi="Times New Roman"/>
              </w:rPr>
              <w:t xml:space="preserve"> </w:t>
            </w:r>
            <w:r w:rsidRPr="00D26CFC">
              <w:rPr>
                <w:rFonts w:ascii="Times New Roman" w:hAnsi="Times New Roman"/>
              </w:rPr>
              <w:t>так</w:t>
            </w:r>
            <w:r w:rsidR="001704FF" w:rsidRPr="001704FF">
              <w:rPr>
                <w:rFonts w:ascii="Times New Roman" w:hAnsi="Times New Roman"/>
              </w:rPr>
              <w:t xml:space="preserve"> </w:t>
            </w:r>
            <w:r w:rsidRPr="00D26CFC">
              <w:rPr>
                <w:rFonts w:ascii="Times New Roman" w:hAnsi="Times New Roman"/>
              </w:rPr>
              <w:t>же</w:t>
            </w:r>
            <w:r w:rsidR="001704FF" w:rsidRPr="001704FF">
              <w:rPr>
                <w:rFonts w:ascii="Times New Roman" w:hAnsi="Times New Roman"/>
              </w:rPr>
              <w:t xml:space="preserve"> </w:t>
            </w:r>
            <w:r w:rsidRPr="00D26CFC">
              <w:rPr>
                <w:rFonts w:ascii="Times New Roman" w:hAnsi="Times New Roman"/>
              </w:rPr>
              <w:t>краткое</w:t>
            </w:r>
            <w:r w:rsidR="001704FF" w:rsidRPr="001704FF">
              <w:rPr>
                <w:rFonts w:ascii="Times New Roman" w:hAnsi="Times New Roman"/>
              </w:rPr>
              <w:t xml:space="preserve"> </w:t>
            </w:r>
            <w:r w:rsidRPr="00D26CFC">
              <w:rPr>
                <w:rFonts w:ascii="Times New Roman" w:hAnsi="Times New Roman"/>
              </w:rPr>
              <w:t>описание</w:t>
            </w:r>
            <w:r w:rsidR="001704FF" w:rsidRPr="001704FF">
              <w:rPr>
                <w:rFonts w:ascii="Times New Roman" w:hAnsi="Times New Roman"/>
              </w:rPr>
              <w:t xml:space="preserve"> </w:t>
            </w:r>
            <w:r w:rsidRPr="00D26CFC">
              <w:rPr>
                <w:rFonts w:ascii="Times New Roman" w:hAnsi="Times New Roman"/>
              </w:rPr>
              <w:t>предпринятых</w:t>
            </w:r>
            <w:r w:rsidR="001704FF" w:rsidRPr="001704FF">
              <w:rPr>
                <w:rFonts w:ascii="Times New Roman" w:hAnsi="Times New Roman"/>
              </w:rPr>
              <w:t xml:space="preserve"> </w:t>
            </w:r>
            <w:r w:rsidRPr="00D26CFC">
              <w:rPr>
                <w:rFonts w:ascii="Times New Roman" w:hAnsi="Times New Roman"/>
              </w:rPr>
              <w:t>в</w:t>
            </w:r>
            <w:r w:rsidR="001704FF" w:rsidRPr="001704FF">
              <w:rPr>
                <w:rFonts w:ascii="Times New Roman" w:hAnsi="Times New Roman"/>
              </w:rPr>
              <w:t xml:space="preserve"> </w:t>
            </w:r>
            <w:r w:rsidRPr="00D26CFC">
              <w:rPr>
                <w:rFonts w:ascii="Times New Roman" w:hAnsi="Times New Roman"/>
              </w:rPr>
              <w:t>связи</w:t>
            </w:r>
            <w:r w:rsidR="001704FF" w:rsidRPr="001704FF">
              <w:rPr>
                <w:rFonts w:ascii="Times New Roman" w:hAnsi="Times New Roman"/>
              </w:rPr>
              <w:t xml:space="preserve"> </w:t>
            </w:r>
            <w:r w:rsidRPr="00D26CFC">
              <w:rPr>
                <w:rFonts w:ascii="Times New Roman" w:hAnsi="Times New Roman"/>
              </w:rPr>
              <w:t>с</w:t>
            </w:r>
            <w:r w:rsidR="001704FF" w:rsidRPr="001704FF">
              <w:rPr>
                <w:rFonts w:ascii="Times New Roman" w:hAnsi="Times New Roman"/>
              </w:rPr>
              <w:t xml:space="preserve"> </w:t>
            </w:r>
            <w:r w:rsidRPr="00D26CFC">
              <w:rPr>
                <w:rFonts w:ascii="Times New Roman" w:hAnsi="Times New Roman"/>
              </w:rPr>
              <w:t>этим</w:t>
            </w:r>
            <w:r w:rsidR="001704FF" w:rsidRPr="001704FF">
              <w:rPr>
                <w:rFonts w:ascii="Times New Roman" w:hAnsi="Times New Roman"/>
              </w:rPr>
              <w:t xml:space="preserve"> </w:t>
            </w:r>
            <w:r w:rsidRPr="00D26CFC">
              <w:rPr>
                <w:rFonts w:ascii="Times New Roman" w:hAnsi="Times New Roman"/>
              </w:rPr>
              <w:t>действий</w:t>
            </w:r>
          </w:p>
        </w:tc>
      </w:tr>
      <w:tr w:rsidR="00C61E1A" w:rsidRPr="005575CF" w:rsidTr="007C3D52">
        <w:trPr>
          <w:trHeight w:val="427"/>
        </w:trPr>
        <w:tc>
          <w:tcPr>
            <w:tcW w:w="355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C61E1A" w:rsidRPr="00D26CFC" w:rsidRDefault="00C61E1A" w:rsidP="009E7ABF"/>
        </w:tc>
        <w:tc>
          <w:tcPr>
            <w:tcW w:w="10202" w:type="dxa"/>
            <w:gridSpan w:val="43"/>
            <w:tcBorders>
              <w:bottom w:val="single" w:sz="8" w:space="0" w:color="auto"/>
            </w:tcBorders>
            <w:shd w:val="clear" w:color="auto" w:fill="auto"/>
          </w:tcPr>
          <w:p w:rsidR="00C61E1A" w:rsidRPr="00D26CFC" w:rsidRDefault="00C61E1A" w:rsidP="009E7ABF"/>
        </w:tc>
      </w:tr>
      <w:tr w:rsidR="00C61E1A" w:rsidRPr="005575CF" w:rsidTr="007C3D52">
        <w:trPr>
          <w:trHeight w:val="288"/>
        </w:trPr>
        <w:tc>
          <w:tcPr>
            <w:tcW w:w="13761" w:type="dxa"/>
            <w:gridSpan w:val="55"/>
            <w:shd w:val="clear" w:color="auto" w:fill="99CCFF"/>
          </w:tcPr>
          <w:p w:rsidR="00C61E1A" w:rsidRPr="00D26CFC" w:rsidRDefault="00C61E1A" w:rsidP="009E7ABF">
            <w:r w:rsidRPr="00D26CFC">
              <w:rPr>
                <w:rFonts w:ascii="Times New Roman" w:hAnsi="Times New Roman"/>
              </w:rPr>
              <w:t>Жалобы</w:t>
            </w:r>
            <w:r w:rsidRPr="00D26CFC">
              <w:t xml:space="preserve">, </w:t>
            </w:r>
            <w:r w:rsidRPr="00D26CFC">
              <w:rPr>
                <w:rFonts w:ascii="Times New Roman" w:hAnsi="Times New Roman"/>
              </w:rPr>
              <w:t>поданные</w:t>
            </w:r>
            <w:r w:rsidR="001704FF" w:rsidRPr="001704FF">
              <w:rPr>
                <w:rFonts w:ascii="Times New Roman" w:hAnsi="Times New Roman"/>
              </w:rPr>
              <w:t xml:space="preserve"> </w:t>
            </w:r>
            <w:r w:rsidRPr="00D26CFC">
              <w:rPr>
                <w:rFonts w:ascii="Times New Roman" w:hAnsi="Times New Roman"/>
              </w:rPr>
              <w:t>относительно</w:t>
            </w:r>
            <w:r w:rsidR="001704FF" w:rsidRPr="001704FF">
              <w:rPr>
                <w:rFonts w:ascii="Times New Roman" w:hAnsi="Times New Roman"/>
              </w:rPr>
              <w:t xml:space="preserve"> </w:t>
            </w:r>
            <w:r w:rsidRPr="00D26CFC">
              <w:rPr>
                <w:rFonts w:ascii="Times New Roman" w:hAnsi="Times New Roman"/>
              </w:rPr>
              <w:t>процесса</w:t>
            </w:r>
            <w:r w:rsidR="001704FF" w:rsidRPr="001704FF">
              <w:rPr>
                <w:rFonts w:ascii="Times New Roman" w:hAnsi="Times New Roman"/>
              </w:rPr>
              <w:t xml:space="preserve"> </w:t>
            </w:r>
            <w:r w:rsidRPr="00D26CFC">
              <w:rPr>
                <w:rFonts w:ascii="Times New Roman" w:hAnsi="Times New Roman"/>
              </w:rPr>
              <w:t>закупки</w:t>
            </w:r>
            <w:r w:rsidRPr="00D26CFC">
              <w:t xml:space="preserve">, </w:t>
            </w:r>
            <w:r w:rsidRPr="00D26CFC">
              <w:rPr>
                <w:rFonts w:ascii="Times New Roman" w:hAnsi="Times New Roman"/>
              </w:rPr>
              <w:t>и</w:t>
            </w:r>
            <w:r w:rsidR="001704FF" w:rsidRPr="001704FF">
              <w:rPr>
                <w:rFonts w:ascii="Times New Roman" w:hAnsi="Times New Roman"/>
              </w:rPr>
              <w:t xml:space="preserve"> </w:t>
            </w:r>
            <w:r w:rsidRPr="00D26CFC">
              <w:rPr>
                <w:rFonts w:ascii="Times New Roman" w:hAnsi="Times New Roman"/>
              </w:rPr>
              <w:t>принятые</w:t>
            </w:r>
            <w:r w:rsidR="001704FF" w:rsidRPr="001704FF">
              <w:rPr>
                <w:rFonts w:ascii="Times New Roman" w:hAnsi="Times New Roman"/>
              </w:rPr>
              <w:t xml:space="preserve"> </w:t>
            </w:r>
            <w:r w:rsidRPr="00D26CFC">
              <w:rPr>
                <w:rFonts w:ascii="Times New Roman" w:hAnsi="Times New Roman"/>
              </w:rPr>
              <w:t>понимрешения</w:t>
            </w:r>
          </w:p>
        </w:tc>
      </w:tr>
      <w:tr w:rsidR="00C61E1A" w:rsidRPr="005575CF" w:rsidTr="007C3D52">
        <w:trPr>
          <w:trHeight w:val="427"/>
        </w:trPr>
        <w:tc>
          <w:tcPr>
            <w:tcW w:w="355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C61E1A" w:rsidRPr="00D26CFC" w:rsidRDefault="00C61E1A" w:rsidP="009E7ABF"/>
        </w:tc>
        <w:tc>
          <w:tcPr>
            <w:tcW w:w="10202" w:type="dxa"/>
            <w:gridSpan w:val="43"/>
            <w:tcBorders>
              <w:bottom w:val="single" w:sz="8" w:space="0" w:color="auto"/>
            </w:tcBorders>
            <w:shd w:val="clear" w:color="auto" w:fill="auto"/>
          </w:tcPr>
          <w:p w:rsidR="00C61E1A" w:rsidRPr="00D26CFC" w:rsidRDefault="00C61E1A" w:rsidP="009E7ABF"/>
        </w:tc>
      </w:tr>
      <w:tr w:rsidR="00C61E1A" w:rsidRPr="005575CF" w:rsidTr="007C3D52">
        <w:trPr>
          <w:trHeight w:val="288"/>
        </w:trPr>
        <w:tc>
          <w:tcPr>
            <w:tcW w:w="13761" w:type="dxa"/>
            <w:gridSpan w:val="55"/>
            <w:shd w:val="clear" w:color="auto" w:fill="99CCFF"/>
          </w:tcPr>
          <w:p w:rsidR="00C61E1A" w:rsidRPr="00D26CFC" w:rsidRDefault="00C61E1A" w:rsidP="009E7ABF">
            <w:r w:rsidRPr="00D26CFC">
              <w:rPr>
                <w:rFonts w:ascii="Times New Roman" w:hAnsi="Times New Roman"/>
              </w:rPr>
              <w:t>Другие</w:t>
            </w:r>
            <w:r w:rsidR="001704FF">
              <w:rPr>
                <w:rFonts w:ascii="Times New Roman" w:hAnsi="Times New Roman"/>
                <w:lang w:val="en-US"/>
              </w:rPr>
              <w:t xml:space="preserve"> </w:t>
            </w:r>
            <w:r w:rsidRPr="00D26CFC">
              <w:rPr>
                <w:rFonts w:ascii="Times New Roman" w:hAnsi="Times New Roman"/>
              </w:rPr>
              <w:t>необходимыес</w:t>
            </w:r>
            <w:r w:rsidR="001704FF">
              <w:rPr>
                <w:rFonts w:ascii="Times New Roman" w:hAnsi="Times New Roman"/>
                <w:lang w:val="en-US"/>
              </w:rPr>
              <w:t xml:space="preserve"> </w:t>
            </w:r>
            <w:r w:rsidRPr="00D26CFC">
              <w:rPr>
                <w:rFonts w:ascii="Times New Roman" w:hAnsi="Times New Roman"/>
              </w:rPr>
              <w:t>ведения</w:t>
            </w:r>
          </w:p>
        </w:tc>
      </w:tr>
      <w:tr w:rsidR="00C61E1A" w:rsidRPr="005575CF" w:rsidTr="007C3D52">
        <w:trPr>
          <w:trHeight w:val="227"/>
        </w:trPr>
        <w:tc>
          <w:tcPr>
            <w:tcW w:w="13761" w:type="dxa"/>
            <w:gridSpan w:val="55"/>
            <w:shd w:val="clear" w:color="auto" w:fill="auto"/>
          </w:tcPr>
          <w:p w:rsidR="00C61E1A" w:rsidRPr="00D26CFC" w:rsidRDefault="00C61E1A" w:rsidP="009E7ABF">
            <w:r w:rsidRPr="00263B54">
              <w:rPr>
                <w:rFonts w:ascii="Times New Roman" w:hAnsi="Times New Roman"/>
              </w:rPr>
              <w:t>Для</w:t>
            </w:r>
            <w:r w:rsidR="001704FF" w:rsidRPr="001704FF">
              <w:rPr>
                <w:rFonts w:ascii="Times New Roman" w:hAnsi="Times New Roman"/>
              </w:rPr>
              <w:t xml:space="preserve"> </w:t>
            </w:r>
            <w:r w:rsidRPr="00263B54">
              <w:rPr>
                <w:rFonts w:ascii="Times New Roman" w:hAnsi="Times New Roman"/>
              </w:rPr>
              <w:t>получения</w:t>
            </w:r>
            <w:r w:rsidR="001704FF" w:rsidRPr="001704FF">
              <w:rPr>
                <w:rFonts w:ascii="Times New Roman" w:hAnsi="Times New Roman"/>
              </w:rPr>
              <w:t xml:space="preserve"> </w:t>
            </w:r>
            <w:r w:rsidRPr="00263B54">
              <w:rPr>
                <w:rFonts w:ascii="Times New Roman" w:hAnsi="Times New Roman"/>
              </w:rPr>
              <w:t>дополнительной</w:t>
            </w:r>
            <w:r w:rsidR="001704FF" w:rsidRPr="001704FF">
              <w:rPr>
                <w:rFonts w:ascii="Times New Roman" w:hAnsi="Times New Roman"/>
              </w:rPr>
              <w:t xml:space="preserve"> </w:t>
            </w:r>
            <w:r w:rsidRPr="00263B54">
              <w:rPr>
                <w:rFonts w:ascii="Times New Roman" w:hAnsi="Times New Roman"/>
              </w:rPr>
              <w:t>информации</w:t>
            </w:r>
            <w:r w:rsidRPr="00263B54">
              <w:t xml:space="preserve">, </w:t>
            </w:r>
            <w:r w:rsidRPr="00263B54">
              <w:rPr>
                <w:rFonts w:ascii="Times New Roman" w:hAnsi="Times New Roman"/>
              </w:rPr>
              <w:t>связанной</w:t>
            </w:r>
            <w:r w:rsidR="001704FF" w:rsidRPr="001704FF">
              <w:rPr>
                <w:rFonts w:ascii="Times New Roman" w:hAnsi="Times New Roman"/>
              </w:rPr>
              <w:t xml:space="preserve"> </w:t>
            </w:r>
            <w:r w:rsidRPr="00263B54">
              <w:rPr>
                <w:rFonts w:ascii="Times New Roman" w:hAnsi="Times New Roman"/>
              </w:rPr>
              <w:t>с</w:t>
            </w:r>
            <w:r w:rsidR="001704FF" w:rsidRPr="001704FF">
              <w:rPr>
                <w:rFonts w:ascii="Times New Roman" w:hAnsi="Times New Roman"/>
              </w:rPr>
              <w:t xml:space="preserve"> </w:t>
            </w:r>
            <w:r w:rsidRPr="00263B54">
              <w:rPr>
                <w:rFonts w:ascii="Times New Roman" w:hAnsi="Times New Roman"/>
              </w:rPr>
              <w:t>настоящим</w:t>
            </w:r>
            <w:r w:rsidR="001704FF" w:rsidRPr="001704FF">
              <w:rPr>
                <w:rFonts w:ascii="Times New Roman" w:hAnsi="Times New Roman"/>
              </w:rPr>
              <w:t xml:space="preserve"> </w:t>
            </w:r>
            <w:r w:rsidRPr="00263B54">
              <w:rPr>
                <w:rFonts w:ascii="Times New Roman" w:hAnsi="Times New Roman"/>
              </w:rPr>
              <w:t>объявлением</w:t>
            </w:r>
            <w:r w:rsidRPr="00263B54">
              <w:t xml:space="preserve">, </w:t>
            </w:r>
            <w:r w:rsidRPr="00263B54">
              <w:rPr>
                <w:rFonts w:ascii="Times New Roman" w:hAnsi="Times New Roman"/>
              </w:rPr>
              <w:t>можно</w:t>
            </w:r>
            <w:r w:rsidR="001704FF" w:rsidRPr="001704FF">
              <w:rPr>
                <w:rFonts w:ascii="Times New Roman" w:hAnsi="Times New Roman"/>
              </w:rPr>
              <w:t xml:space="preserve"> </w:t>
            </w:r>
            <w:r w:rsidRPr="00263B54">
              <w:rPr>
                <w:rFonts w:ascii="Times New Roman" w:hAnsi="Times New Roman"/>
              </w:rPr>
              <w:t>обратиться</w:t>
            </w:r>
            <w:r w:rsidR="001704FF" w:rsidRPr="001704FF">
              <w:rPr>
                <w:rFonts w:ascii="Times New Roman" w:hAnsi="Times New Roman"/>
              </w:rPr>
              <w:t xml:space="preserve"> </w:t>
            </w:r>
            <w:r w:rsidRPr="00263B54">
              <w:rPr>
                <w:rFonts w:ascii="Times New Roman" w:hAnsi="Times New Roman"/>
              </w:rPr>
              <w:t>к</w:t>
            </w:r>
            <w:r w:rsidR="001704FF" w:rsidRPr="001704FF">
              <w:rPr>
                <w:rFonts w:ascii="Times New Roman" w:hAnsi="Times New Roman"/>
              </w:rPr>
              <w:t xml:space="preserve"> </w:t>
            </w:r>
            <w:r w:rsidRPr="00263B54">
              <w:rPr>
                <w:rFonts w:ascii="Times New Roman" w:hAnsi="Times New Roman"/>
              </w:rPr>
              <w:t>координатору</w:t>
            </w:r>
            <w:r w:rsidR="001704FF" w:rsidRPr="001704FF">
              <w:rPr>
                <w:rFonts w:ascii="Times New Roman" w:hAnsi="Times New Roman"/>
              </w:rPr>
              <w:t xml:space="preserve"> </w:t>
            </w:r>
            <w:r w:rsidRPr="00263B54">
              <w:rPr>
                <w:rFonts w:ascii="Times New Roman" w:hAnsi="Times New Roman"/>
              </w:rPr>
              <w:t>закупок</w:t>
            </w:r>
          </w:p>
        </w:tc>
      </w:tr>
      <w:tr w:rsidR="00C61E1A" w:rsidRPr="005575CF" w:rsidTr="007C3D52">
        <w:trPr>
          <w:trHeight w:val="359"/>
        </w:trPr>
        <w:tc>
          <w:tcPr>
            <w:tcW w:w="3932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C61E1A" w:rsidRPr="00193F19" w:rsidRDefault="00C61E1A" w:rsidP="009E7ABF">
            <w:r w:rsidRPr="00193F19">
              <w:rPr>
                <w:rFonts w:ascii="Times New Roman" w:hAnsi="Times New Roman"/>
              </w:rPr>
              <w:t>Имя</w:t>
            </w:r>
            <w:r w:rsidRPr="00193F19">
              <w:t xml:space="preserve">, </w:t>
            </w:r>
            <w:r w:rsidRPr="00193F19">
              <w:rPr>
                <w:rFonts w:ascii="Times New Roman" w:hAnsi="Times New Roman"/>
              </w:rPr>
              <w:t>Фамилия</w:t>
            </w:r>
          </w:p>
        </w:tc>
        <w:tc>
          <w:tcPr>
            <w:tcW w:w="3958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:rsidR="00C61E1A" w:rsidRPr="00193F19" w:rsidRDefault="00C61E1A" w:rsidP="009E7ABF">
            <w:r w:rsidRPr="00193F19">
              <w:rPr>
                <w:rFonts w:ascii="Times New Roman" w:hAnsi="Times New Roman"/>
              </w:rPr>
              <w:t>Телефон</w:t>
            </w:r>
          </w:p>
        </w:tc>
        <w:tc>
          <w:tcPr>
            <w:tcW w:w="5871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C61E1A" w:rsidRDefault="00C61E1A" w:rsidP="009E7ABF">
            <w:r w:rsidRPr="00193F19">
              <w:rPr>
                <w:rFonts w:ascii="Times New Roman" w:hAnsi="Times New Roman"/>
              </w:rPr>
              <w:t>Адресэл</w:t>
            </w:r>
            <w:r w:rsidRPr="00193F19">
              <w:t xml:space="preserve">. </w:t>
            </w:r>
            <w:r w:rsidRPr="00193F19">
              <w:rPr>
                <w:rFonts w:ascii="Times New Roman" w:hAnsi="Times New Roman"/>
              </w:rPr>
              <w:t>почты</w:t>
            </w:r>
          </w:p>
        </w:tc>
      </w:tr>
      <w:tr w:rsidR="00C61E1A" w:rsidRPr="005575CF" w:rsidTr="007C3D52">
        <w:trPr>
          <w:trHeight w:val="60"/>
        </w:trPr>
        <w:tc>
          <w:tcPr>
            <w:tcW w:w="3932" w:type="dxa"/>
            <w:gridSpan w:val="14"/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jc w:val="center"/>
              <w:rPr>
                <w:rFonts w:ascii="Arial" w:hAnsi="Arial" w:cs="Arial"/>
                <w:bCs/>
                <w:sz w:val="16"/>
                <w:szCs w:val="14"/>
              </w:rPr>
            </w:pPr>
            <w:r w:rsidRPr="00263B54">
              <w:rPr>
                <w:rFonts w:ascii="Sylfaen" w:hAnsi="Sylfaen" w:cs="Sylfaen" w:hint="eastAsia"/>
                <w:bCs/>
                <w:sz w:val="16"/>
                <w:szCs w:val="14"/>
              </w:rPr>
              <w:t>А</w:t>
            </w:r>
            <w:r w:rsidRPr="00263B54">
              <w:rPr>
                <w:rFonts w:ascii="Sylfaen" w:hAnsi="Sylfaen" w:cs="Sylfaen"/>
                <w:bCs/>
                <w:sz w:val="16"/>
                <w:szCs w:val="14"/>
              </w:rPr>
              <w:t xml:space="preserve">. </w:t>
            </w:r>
            <w:r w:rsidRPr="00263B54">
              <w:rPr>
                <w:rFonts w:ascii="Sylfaen" w:hAnsi="Sylfaen" w:cs="Sylfaen" w:hint="eastAsia"/>
                <w:bCs/>
                <w:sz w:val="16"/>
                <w:szCs w:val="14"/>
              </w:rPr>
              <w:t>Чахоян</w:t>
            </w:r>
          </w:p>
        </w:tc>
        <w:tc>
          <w:tcPr>
            <w:tcW w:w="3958" w:type="dxa"/>
            <w:gridSpan w:val="23"/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jc w:val="center"/>
              <w:rPr>
                <w:rFonts w:ascii="Arial Unicode" w:hAnsi="Arial Unicode"/>
                <w:bCs/>
                <w:sz w:val="16"/>
                <w:szCs w:val="14"/>
              </w:rPr>
            </w:pPr>
            <w:r w:rsidRPr="005575CF">
              <w:rPr>
                <w:rFonts w:ascii="Arial Unicode" w:hAnsi="Arial Unicode"/>
                <w:bCs/>
                <w:sz w:val="16"/>
                <w:szCs w:val="14"/>
              </w:rPr>
              <w:t>091 116707</w:t>
            </w:r>
          </w:p>
        </w:tc>
        <w:tc>
          <w:tcPr>
            <w:tcW w:w="5871" w:type="dxa"/>
            <w:gridSpan w:val="18"/>
            <w:shd w:val="clear" w:color="auto" w:fill="auto"/>
            <w:vAlign w:val="center"/>
          </w:tcPr>
          <w:p w:rsidR="00C61E1A" w:rsidRPr="005575CF" w:rsidRDefault="00C61E1A" w:rsidP="00A56A12">
            <w:pPr>
              <w:tabs>
                <w:tab w:val="left" w:pos="1248"/>
              </w:tabs>
              <w:jc w:val="center"/>
              <w:rPr>
                <w:rFonts w:ascii="Arial Unicode" w:hAnsi="Arial Unicode"/>
                <w:bCs/>
                <w:sz w:val="16"/>
                <w:szCs w:val="14"/>
              </w:rPr>
            </w:pPr>
            <w:r w:rsidRPr="005575CF">
              <w:rPr>
                <w:rFonts w:ascii="Sylfaen" w:eastAsia="Calibri" w:hAnsi="Sylfaen"/>
                <w:sz w:val="16"/>
                <w:szCs w:val="14"/>
              </w:rPr>
              <w:t>poliklinika_19@mail.ru</w:t>
            </w:r>
          </w:p>
        </w:tc>
      </w:tr>
    </w:tbl>
    <w:p w:rsidR="006C3114" w:rsidRPr="005575CF" w:rsidRDefault="006C3114" w:rsidP="00E75D05">
      <w:pPr>
        <w:pStyle w:val="BodyTextIndent2"/>
        <w:widowControl w:val="0"/>
        <w:spacing w:after="120"/>
        <w:ind w:firstLine="0"/>
        <w:rPr>
          <w:rFonts w:ascii="GHEA Grapalat" w:hAnsi="GHEA Grapalat"/>
          <w:color w:val="0D0D0D" w:themeColor="text1" w:themeTint="F2"/>
          <w:sz w:val="20"/>
          <w:szCs w:val="18"/>
          <w:u w:val="single"/>
          <w:vertAlign w:val="subscript"/>
          <w:lang w:val="en-US"/>
        </w:rPr>
      </w:pPr>
    </w:p>
    <w:p w:rsidR="00BA5C97" w:rsidRPr="005575CF" w:rsidRDefault="00263B54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</w:rPr>
      </w:pPr>
      <w:r>
        <w:rPr>
          <w:rFonts w:ascii="GHEA Grapalat" w:hAnsi="GHEA Grapalat"/>
          <w:sz w:val="20"/>
        </w:rPr>
        <w:t xml:space="preserve">Заказчик: </w:t>
      </w:r>
      <w:r w:rsidRPr="00263B54">
        <w:rPr>
          <w:rFonts w:ascii="GHEA Grapalat" w:hAnsi="GHEA Grapalat" w:cs="Sylfaen" w:hint="eastAsia"/>
          <w:sz w:val="22"/>
        </w:rPr>
        <w:t>ЗАО</w:t>
      </w:r>
      <w:r w:rsidRPr="00263B54">
        <w:rPr>
          <w:rFonts w:ascii="GHEA Grapalat" w:hAnsi="GHEA Grapalat" w:cs="Sylfaen"/>
          <w:sz w:val="22"/>
        </w:rPr>
        <w:t xml:space="preserve"> «</w:t>
      </w:r>
      <w:r w:rsidRPr="00263B54">
        <w:rPr>
          <w:rFonts w:ascii="GHEA Grapalat" w:hAnsi="GHEA Grapalat" w:cs="Sylfaen" w:hint="eastAsia"/>
          <w:sz w:val="22"/>
        </w:rPr>
        <w:t>Поликлиника№</w:t>
      </w:r>
      <w:r w:rsidRPr="00263B54">
        <w:rPr>
          <w:rFonts w:ascii="GHEA Grapalat" w:hAnsi="GHEA Grapalat" w:cs="Sylfaen"/>
          <w:sz w:val="22"/>
        </w:rPr>
        <w:t xml:space="preserve"> 19»</w:t>
      </w:r>
    </w:p>
    <w:sectPr w:rsidR="00BA5C97" w:rsidRPr="005575CF" w:rsidSect="006C3114">
      <w:footerReference w:type="even" r:id="rId8"/>
      <w:footerReference w:type="default" r:id="rId9"/>
      <w:pgSz w:w="15840" w:h="24480" w:code="3"/>
      <w:pgMar w:top="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5D2F" w:rsidRDefault="006E5D2F">
      <w:r>
        <w:separator/>
      </w:r>
    </w:p>
  </w:endnote>
  <w:endnote w:type="continuationSeparator" w:id="1">
    <w:p w:rsidR="006E5D2F" w:rsidRDefault="006E5D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F6B" w:rsidRDefault="00807FB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A3F6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A3F6B" w:rsidRDefault="00AA3F6B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172696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AA3F6B" w:rsidRPr="008257B0" w:rsidRDefault="00807FB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AA3F6B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D0D8D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5D2F" w:rsidRDefault="006E5D2F">
      <w:r>
        <w:separator/>
      </w:r>
    </w:p>
  </w:footnote>
  <w:footnote w:type="continuationSeparator" w:id="1">
    <w:p w:rsidR="006E5D2F" w:rsidRDefault="006E5D2F">
      <w:r>
        <w:continuationSeparator/>
      </w:r>
    </w:p>
  </w:footnote>
  <w:footnote w:id="2">
    <w:p w:rsidR="00AA3F6B" w:rsidRPr="00EB00B9" w:rsidRDefault="00AA3F6B" w:rsidP="006C3114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2B7530"/>
    <w:multiLevelType w:val="multilevel"/>
    <w:tmpl w:val="C0946BA2"/>
    <w:lvl w:ilvl="0">
      <w:start w:val="1"/>
      <w:numFmt w:val="decimal"/>
      <w:lvlText w:val="%1."/>
      <w:lvlJc w:val="left"/>
      <w:pPr>
        <w:ind w:left="502" w:hanging="360"/>
      </w:pPr>
      <w:rPr>
        <w:rFonts w:cs="Sylfaen" w:hint="default"/>
        <w:color w:val="auto"/>
        <w:lang w:val="pt-BR"/>
      </w:rPr>
    </w:lvl>
    <w:lvl w:ilvl="1">
      <w:start w:val="1"/>
      <w:numFmt w:val="decimal"/>
      <w:isLgl/>
      <w:lvlText w:val="%1.%2"/>
      <w:lvlJc w:val="left"/>
      <w:pPr>
        <w:ind w:left="4821" w:hanging="360"/>
      </w:pPr>
      <w:rPr>
        <w:rFonts w:cs="Times New Roman" w:hint="default"/>
        <w:b w:val="0"/>
        <w:i w:val="0"/>
        <w:lang w:val="pt-BR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58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942" w:hanging="1800"/>
      </w:pPr>
      <w:rPr>
        <w:rFonts w:cs="Times New Roman" w:hint="default"/>
      </w:rPr>
    </w:lvl>
  </w:abstractNum>
  <w:abstractNum w:abstractNumId="11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201863DD"/>
    <w:multiLevelType w:val="multilevel"/>
    <w:tmpl w:val="B5A0328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4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44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31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104" w:hanging="1800"/>
      </w:pPr>
      <w:rPr>
        <w:rFonts w:hint="default"/>
      </w:rPr>
    </w:lvl>
  </w:abstractNum>
  <w:abstractNum w:abstractNumId="13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5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1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>
    <w:nsid w:val="6A4B07EA"/>
    <w:multiLevelType w:val="multilevel"/>
    <w:tmpl w:val="C0946BA2"/>
    <w:lvl w:ilvl="0">
      <w:start w:val="1"/>
      <w:numFmt w:val="decimal"/>
      <w:lvlText w:val="%1."/>
      <w:lvlJc w:val="left"/>
      <w:pPr>
        <w:ind w:left="502" w:hanging="360"/>
      </w:pPr>
      <w:rPr>
        <w:rFonts w:cs="Sylfaen" w:hint="default"/>
        <w:color w:val="auto"/>
        <w:lang w:val="pt-BR"/>
      </w:rPr>
    </w:lvl>
    <w:lvl w:ilvl="1">
      <w:start w:val="1"/>
      <w:numFmt w:val="decimal"/>
      <w:isLgl/>
      <w:lvlText w:val="%1.%2"/>
      <w:lvlJc w:val="left"/>
      <w:pPr>
        <w:ind w:left="4821" w:hanging="360"/>
      </w:pPr>
      <w:rPr>
        <w:rFonts w:cs="Times New Roman" w:hint="default"/>
        <w:b w:val="0"/>
        <w:i w:val="0"/>
        <w:lang w:val="pt-BR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58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942" w:hanging="1800"/>
      </w:pPr>
      <w:rPr>
        <w:rFonts w:cs="Times New Roman" w:hint="default"/>
      </w:rPr>
    </w:lvl>
  </w:abstractNum>
  <w:abstractNum w:abstractNumId="36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4"/>
  </w:num>
  <w:num w:numId="4">
    <w:abstractNumId w:val="24"/>
  </w:num>
  <w:num w:numId="5">
    <w:abstractNumId w:val="39"/>
  </w:num>
  <w:num w:numId="6">
    <w:abstractNumId w:val="22"/>
  </w:num>
  <w:num w:numId="7">
    <w:abstractNumId w:val="36"/>
  </w:num>
  <w:num w:numId="8">
    <w:abstractNumId w:val="8"/>
  </w:num>
  <w:num w:numId="9">
    <w:abstractNumId w:val="23"/>
  </w:num>
  <w:num w:numId="10">
    <w:abstractNumId w:val="19"/>
  </w:num>
  <w:num w:numId="11">
    <w:abstractNumId w:val="15"/>
  </w:num>
  <w:num w:numId="12">
    <w:abstractNumId w:val="1"/>
  </w:num>
  <w:num w:numId="13">
    <w:abstractNumId w:val="31"/>
  </w:num>
  <w:num w:numId="14">
    <w:abstractNumId w:val="30"/>
  </w:num>
  <w:num w:numId="15">
    <w:abstractNumId w:val="11"/>
  </w:num>
  <w:num w:numId="16">
    <w:abstractNumId w:val="2"/>
  </w:num>
  <w:num w:numId="17">
    <w:abstractNumId w:val="7"/>
  </w:num>
  <w:num w:numId="18">
    <w:abstractNumId w:val="27"/>
  </w:num>
  <w:num w:numId="19">
    <w:abstractNumId w:val="32"/>
  </w:num>
  <w:num w:numId="20">
    <w:abstractNumId w:val="3"/>
  </w:num>
  <w:num w:numId="21">
    <w:abstractNumId w:val="28"/>
  </w:num>
  <w:num w:numId="22">
    <w:abstractNumId w:val="33"/>
  </w:num>
  <w:num w:numId="23">
    <w:abstractNumId w:val="9"/>
  </w:num>
  <w:num w:numId="24">
    <w:abstractNumId w:val="5"/>
  </w:num>
  <w:num w:numId="25">
    <w:abstractNumId w:val="38"/>
  </w:num>
  <w:num w:numId="26">
    <w:abstractNumId w:val="26"/>
  </w:num>
  <w:num w:numId="27">
    <w:abstractNumId w:val="13"/>
  </w:num>
  <w:num w:numId="28">
    <w:abstractNumId w:val="17"/>
  </w:num>
  <w:num w:numId="29">
    <w:abstractNumId w:val="37"/>
  </w:num>
  <w:num w:numId="30">
    <w:abstractNumId w:val="25"/>
  </w:num>
  <w:num w:numId="31">
    <w:abstractNumId w:val="25"/>
  </w:num>
  <w:num w:numId="32">
    <w:abstractNumId w:val="20"/>
  </w:num>
  <w:num w:numId="33">
    <w:abstractNumId w:val="40"/>
  </w:num>
  <w:num w:numId="34">
    <w:abstractNumId w:val="14"/>
  </w:num>
  <w:num w:numId="35">
    <w:abstractNumId w:val="18"/>
  </w:num>
  <w:num w:numId="36">
    <w:abstractNumId w:val="6"/>
  </w:num>
  <w:num w:numId="37">
    <w:abstractNumId w:val="21"/>
  </w:num>
  <w:num w:numId="38">
    <w:abstractNumId w:val="16"/>
  </w:num>
  <w:num w:numId="39">
    <w:abstractNumId w:val="0"/>
  </w:num>
  <w:num w:numId="40">
    <w:abstractNumId w:val="35"/>
  </w:num>
  <w:num w:numId="41">
    <w:abstractNumId w:val="12"/>
  </w:num>
  <w:num w:numId="4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68DB"/>
    <w:rsid w:val="00022E27"/>
    <w:rsid w:val="00025EFB"/>
    <w:rsid w:val="00027904"/>
    <w:rsid w:val="00034417"/>
    <w:rsid w:val="00034A26"/>
    <w:rsid w:val="0003635A"/>
    <w:rsid w:val="000368BF"/>
    <w:rsid w:val="00040BA1"/>
    <w:rsid w:val="0004365B"/>
    <w:rsid w:val="0005765A"/>
    <w:rsid w:val="00062BDF"/>
    <w:rsid w:val="00063D6E"/>
    <w:rsid w:val="000706DF"/>
    <w:rsid w:val="00074574"/>
    <w:rsid w:val="00075FE5"/>
    <w:rsid w:val="00077937"/>
    <w:rsid w:val="00082455"/>
    <w:rsid w:val="0008374E"/>
    <w:rsid w:val="00087119"/>
    <w:rsid w:val="0009038B"/>
    <w:rsid w:val="00091FAE"/>
    <w:rsid w:val="0009444C"/>
    <w:rsid w:val="00095B7E"/>
    <w:rsid w:val="000B3F73"/>
    <w:rsid w:val="000C210A"/>
    <w:rsid w:val="000C36DD"/>
    <w:rsid w:val="000D2565"/>
    <w:rsid w:val="000D365F"/>
    <w:rsid w:val="000D3C84"/>
    <w:rsid w:val="000E312B"/>
    <w:rsid w:val="000E517F"/>
    <w:rsid w:val="00100D10"/>
    <w:rsid w:val="00102A32"/>
    <w:rsid w:val="001038C8"/>
    <w:rsid w:val="00120E57"/>
    <w:rsid w:val="001211DD"/>
    <w:rsid w:val="00121396"/>
    <w:rsid w:val="00124077"/>
    <w:rsid w:val="00125AFF"/>
    <w:rsid w:val="00132E94"/>
    <w:rsid w:val="0013417A"/>
    <w:rsid w:val="0014470D"/>
    <w:rsid w:val="00144797"/>
    <w:rsid w:val="001466A8"/>
    <w:rsid w:val="001517BC"/>
    <w:rsid w:val="001563E9"/>
    <w:rsid w:val="001628D6"/>
    <w:rsid w:val="001704FF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0D8D"/>
    <w:rsid w:val="001D7375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B54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564D"/>
    <w:rsid w:val="00341CA5"/>
    <w:rsid w:val="00344006"/>
    <w:rsid w:val="00345C5A"/>
    <w:rsid w:val="0035269C"/>
    <w:rsid w:val="00360627"/>
    <w:rsid w:val="00362AB1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74A5"/>
    <w:rsid w:val="003D17D0"/>
    <w:rsid w:val="003D322D"/>
    <w:rsid w:val="003D5271"/>
    <w:rsid w:val="003D6281"/>
    <w:rsid w:val="003E343E"/>
    <w:rsid w:val="003F49B4"/>
    <w:rsid w:val="003F5A52"/>
    <w:rsid w:val="004001A0"/>
    <w:rsid w:val="004142D4"/>
    <w:rsid w:val="00425E92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5FC3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17B84"/>
    <w:rsid w:val="00531EA4"/>
    <w:rsid w:val="00541A77"/>
    <w:rsid w:val="00541BC6"/>
    <w:rsid w:val="005461BC"/>
    <w:rsid w:val="00552684"/>
    <w:rsid w:val="005546EB"/>
    <w:rsid w:val="005575CF"/>
    <w:rsid w:val="005645A0"/>
    <w:rsid w:val="00565F1E"/>
    <w:rsid w:val="005676AA"/>
    <w:rsid w:val="005722ED"/>
    <w:rsid w:val="00572420"/>
    <w:rsid w:val="00586A35"/>
    <w:rsid w:val="0059197C"/>
    <w:rsid w:val="00591E66"/>
    <w:rsid w:val="00592197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4B60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31772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C3114"/>
    <w:rsid w:val="006D0C89"/>
    <w:rsid w:val="006D4D49"/>
    <w:rsid w:val="006D60A9"/>
    <w:rsid w:val="006E341E"/>
    <w:rsid w:val="006E3B59"/>
    <w:rsid w:val="006E5D2F"/>
    <w:rsid w:val="006E6944"/>
    <w:rsid w:val="006F114D"/>
    <w:rsid w:val="006F203F"/>
    <w:rsid w:val="006F7509"/>
    <w:rsid w:val="00704B0C"/>
    <w:rsid w:val="007054A2"/>
    <w:rsid w:val="0071112C"/>
    <w:rsid w:val="00712A17"/>
    <w:rsid w:val="007172D2"/>
    <w:rsid w:val="00717888"/>
    <w:rsid w:val="00722C9C"/>
    <w:rsid w:val="007231CE"/>
    <w:rsid w:val="00727604"/>
    <w:rsid w:val="0073157A"/>
    <w:rsid w:val="00735598"/>
    <w:rsid w:val="007430B8"/>
    <w:rsid w:val="00743D8B"/>
    <w:rsid w:val="007443A1"/>
    <w:rsid w:val="007513A1"/>
    <w:rsid w:val="00752815"/>
    <w:rsid w:val="00752BF0"/>
    <w:rsid w:val="0075655D"/>
    <w:rsid w:val="00760A23"/>
    <w:rsid w:val="00760AA2"/>
    <w:rsid w:val="00765F01"/>
    <w:rsid w:val="0077382B"/>
    <w:rsid w:val="00785DC3"/>
    <w:rsid w:val="007868A4"/>
    <w:rsid w:val="007A44B1"/>
    <w:rsid w:val="007A5C36"/>
    <w:rsid w:val="007A795B"/>
    <w:rsid w:val="007B4C0F"/>
    <w:rsid w:val="007B5608"/>
    <w:rsid w:val="007B6C31"/>
    <w:rsid w:val="007C3B03"/>
    <w:rsid w:val="007C3D52"/>
    <w:rsid w:val="007C7163"/>
    <w:rsid w:val="007D1BF8"/>
    <w:rsid w:val="007F0193"/>
    <w:rsid w:val="00800849"/>
    <w:rsid w:val="0080439B"/>
    <w:rsid w:val="00804AB6"/>
    <w:rsid w:val="00805D1B"/>
    <w:rsid w:val="00806FF2"/>
    <w:rsid w:val="00807B1C"/>
    <w:rsid w:val="00807FBB"/>
    <w:rsid w:val="00811C18"/>
    <w:rsid w:val="00823294"/>
    <w:rsid w:val="008257B0"/>
    <w:rsid w:val="00830577"/>
    <w:rsid w:val="0085023B"/>
    <w:rsid w:val="008503C1"/>
    <w:rsid w:val="0085169A"/>
    <w:rsid w:val="0085228E"/>
    <w:rsid w:val="008567BA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97F4D"/>
    <w:rsid w:val="008A2E6B"/>
    <w:rsid w:val="008A35C0"/>
    <w:rsid w:val="008B206E"/>
    <w:rsid w:val="008C3DB4"/>
    <w:rsid w:val="008C7670"/>
    <w:rsid w:val="008D0B2F"/>
    <w:rsid w:val="008D1CED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0398"/>
    <w:rsid w:val="00901B34"/>
    <w:rsid w:val="00907C60"/>
    <w:rsid w:val="00910DE9"/>
    <w:rsid w:val="00913176"/>
    <w:rsid w:val="00916899"/>
    <w:rsid w:val="0092549D"/>
    <w:rsid w:val="00925B83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86BE2"/>
    <w:rsid w:val="009928F7"/>
    <w:rsid w:val="00992C08"/>
    <w:rsid w:val="0099697A"/>
    <w:rsid w:val="009A13B6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E7ABF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56A12"/>
    <w:rsid w:val="00A611FE"/>
    <w:rsid w:val="00A70700"/>
    <w:rsid w:val="00AA3F6B"/>
    <w:rsid w:val="00AA698E"/>
    <w:rsid w:val="00AB1F7F"/>
    <w:rsid w:val="00AB253E"/>
    <w:rsid w:val="00AB2D08"/>
    <w:rsid w:val="00AC320A"/>
    <w:rsid w:val="00AC7F6F"/>
    <w:rsid w:val="00AD5F58"/>
    <w:rsid w:val="00AE44F0"/>
    <w:rsid w:val="00AE7C17"/>
    <w:rsid w:val="00B00784"/>
    <w:rsid w:val="00B036F7"/>
    <w:rsid w:val="00B06F5C"/>
    <w:rsid w:val="00B10495"/>
    <w:rsid w:val="00B1480B"/>
    <w:rsid w:val="00B16C9D"/>
    <w:rsid w:val="00B21464"/>
    <w:rsid w:val="00B21822"/>
    <w:rsid w:val="00B232DE"/>
    <w:rsid w:val="00B31ED6"/>
    <w:rsid w:val="00B34A30"/>
    <w:rsid w:val="00B45438"/>
    <w:rsid w:val="00B5159F"/>
    <w:rsid w:val="00B5209F"/>
    <w:rsid w:val="00B5440A"/>
    <w:rsid w:val="00B5525A"/>
    <w:rsid w:val="00B57B6C"/>
    <w:rsid w:val="00B7192A"/>
    <w:rsid w:val="00B737D5"/>
    <w:rsid w:val="00B7414D"/>
    <w:rsid w:val="00B77833"/>
    <w:rsid w:val="00B85E41"/>
    <w:rsid w:val="00B97F20"/>
    <w:rsid w:val="00BA5C97"/>
    <w:rsid w:val="00BB6635"/>
    <w:rsid w:val="00BC0DBD"/>
    <w:rsid w:val="00BD122D"/>
    <w:rsid w:val="00BD2B29"/>
    <w:rsid w:val="00BD3400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2E"/>
    <w:rsid w:val="00C07EBD"/>
    <w:rsid w:val="00C1310B"/>
    <w:rsid w:val="00C225E2"/>
    <w:rsid w:val="00C244F4"/>
    <w:rsid w:val="00C34EC1"/>
    <w:rsid w:val="00C36D92"/>
    <w:rsid w:val="00C42C3C"/>
    <w:rsid w:val="00C51538"/>
    <w:rsid w:val="00C54035"/>
    <w:rsid w:val="00C56677"/>
    <w:rsid w:val="00C61E1A"/>
    <w:rsid w:val="00C622AC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32F2"/>
    <w:rsid w:val="00CF7F8F"/>
    <w:rsid w:val="00D02A87"/>
    <w:rsid w:val="00D03A1E"/>
    <w:rsid w:val="00D043CD"/>
    <w:rsid w:val="00D04D6D"/>
    <w:rsid w:val="00D0571B"/>
    <w:rsid w:val="00D0598D"/>
    <w:rsid w:val="00D066CF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4B8F"/>
    <w:rsid w:val="00DE6A21"/>
    <w:rsid w:val="00DF78B4"/>
    <w:rsid w:val="00E14174"/>
    <w:rsid w:val="00E14FB5"/>
    <w:rsid w:val="00E21EBA"/>
    <w:rsid w:val="00E24AA7"/>
    <w:rsid w:val="00E359C1"/>
    <w:rsid w:val="00E40062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5D05"/>
    <w:rsid w:val="00E82F2D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7E65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0ECC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Indent2Char">
    <w:name w:val="Body Text Indent 2 Char"/>
    <w:link w:val="BodyTextIndent2"/>
    <w:rsid w:val="00C622AC"/>
    <w:rPr>
      <w:rFonts w:ascii="Arial LatArm" w:hAnsi="Arial LatArm"/>
      <w:sz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356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3564D"/>
    <w:rPr>
      <w:rFonts w:ascii="Courier New" w:hAnsi="Courier New" w:cs="Courier New"/>
      <w:lang w:bidi="ar-SA"/>
    </w:rPr>
  </w:style>
  <w:style w:type="character" w:customStyle="1" w:styleId="BodyTextIndent3Char">
    <w:name w:val="Body Text Indent 3 Char"/>
    <w:link w:val="BodyTextIndent3"/>
    <w:rsid w:val="006C3114"/>
    <w:rPr>
      <w:rFonts w:ascii="Arial LatArm" w:hAnsi="Arial LatArm"/>
      <w:b/>
      <w:i/>
      <w:sz w:val="22"/>
      <w:u w:val="single"/>
    </w:rPr>
  </w:style>
  <w:style w:type="paragraph" w:customStyle="1" w:styleId="Default">
    <w:name w:val="Default"/>
    <w:uiPriority w:val="99"/>
    <w:rsid w:val="006C3114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bidi="ar-SA"/>
    </w:rPr>
  </w:style>
  <w:style w:type="paragraph" w:styleId="NoSpacing">
    <w:name w:val="No Spacing"/>
    <w:uiPriority w:val="1"/>
    <w:qFormat/>
    <w:rsid w:val="006C3114"/>
    <w:pPr>
      <w:ind w:firstLine="709"/>
    </w:pPr>
    <w:rPr>
      <w:rFonts w:ascii="Calibri" w:eastAsia="Calibri" w:hAnsi="Calibri"/>
      <w:sz w:val="22"/>
      <w:szCs w:val="22"/>
      <w:lang w:eastAsia="en-US" w:bidi="ar-SA"/>
    </w:rPr>
  </w:style>
  <w:style w:type="paragraph" w:styleId="ListParagraph">
    <w:name w:val="List Paragraph"/>
    <w:basedOn w:val="Normal"/>
    <w:uiPriority w:val="99"/>
    <w:qFormat/>
    <w:rsid w:val="006C3114"/>
    <w:pPr>
      <w:spacing w:after="200" w:line="360" w:lineRule="auto"/>
      <w:ind w:left="720" w:firstLine="709"/>
      <w:contextualSpacing/>
    </w:pPr>
    <w:rPr>
      <w:rFonts w:ascii="Calibri" w:eastAsia="Calibri" w:hAnsi="Calibri"/>
      <w:sz w:val="22"/>
      <w:szCs w:val="22"/>
      <w:lang w:eastAsia="en-US" w:bidi="ar-SA"/>
    </w:rPr>
  </w:style>
  <w:style w:type="character" w:customStyle="1" w:styleId="Heading3Char">
    <w:name w:val="Heading 3 Char"/>
    <w:link w:val="Heading3"/>
    <w:rsid w:val="006C3114"/>
    <w:rPr>
      <w:rFonts w:ascii="Times LatArm" w:hAnsi="Times LatArm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DCEBA4-528A-4707-AED3-6CA55E588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3</Pages>
  <Words>1938</Words>
  <Characters>11049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Comp</cp:lastModifiedBy>
  <cp:revision>21</cp:revision>
  <cp:lastPrinted>2015-07-14T07:47:00Z</cp:lastPrinted>
  <dcterms:created xsi:type="dcterms:W3CDTF">2019-07-23T12:22:00Z</dcterms:created>
  <dcterms:modified xsi:type="dcterms:W3CDTF">2020-06-01T07:26:00Z</dcterms:modified>
</cp:coreProperties>
</file>